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36C" w:rsidRPr="00E25DEE" w:rsidRDefault="0091336C" w:rsidP="0091336C">
      <w:pPr>
        <w:spacing w:after="60" w:line="36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Муниципальное бюджетное дошкольное образовательное учреждение</w:t>
      </w:r>
    </w:p>
    <w:p w:rsidR="0091336C" w:rsidRPr="00E25DEE" w:rsidRDefault="0091336C" w:rsidP="0091336C">
      <w:pPr>
        <w:spacing w:after="60" w:line="360" w:lineRule="auto"/>
        <w:ind w:firstLine="709"/>
        <w:jc w:val="center"/>
        <w:outlineLvl w:val="1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«Детский сад №42»</w:t>
      </w:r>
    </w:p>
    <w:p w:rsidR="0091336C" w:rsidRPr="00E25DEE" w:rsidRDefault="0091336C" w:rsidP="0091336C">
      <w:pPr>
        <w:spacing w:after="60" w:line="360" w:lineRule="auto"/>
        <w:ind w:firstLine="709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1336C" w:rsidRPr="00E25DEE" w:rsidRDefault="0091336C" w:rsidP="0091336C">
      <w:pPr>
        <w:spacing w:after="60" w:line="360" w:lineRule="auto"/>
        <w:ind w:firstLine="709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1336C" w:rsidRPr="00E25DEE" w:rsidRDefault="0091336C" w:rsidP="0091336C">
      <w:pPr>
        <w:spacing w:after="60" w:line="360" w:lineRule="auto"/>
        <w:ind w:firstLine="709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1336C" w:rsidRPr="00E25DEE" w:rsidRDefault="0091336C" w:rsidP="0091336C">
      <w:pPr>
        <w:jc w:val="center"/>
        <w:rPr>
          <w:rFonts w:ascii="Times New Roman" w:hAnsi="Times New Roman"/>
          <w:b/>
          <w:sz w:val="36"/>
          <w:szCs w:val="26"/>
        </w:rPr>
      </w:pPr>
      <w:r w:rsidRPr="00E25DEE">
        <w:rPr>
          <w:rFonts w:ascii="Times New Roman" w:hAnsi="Times New Roman"/>
          <w:b/>
          <w:sz w:val="36"/>
          <w:szCs w:val="26"/>
        </w:rPr>
        <w:t>Паспорт участка группы  № 8</w:t>
      </w:r>
    </w:p>
    <w:p w:rsidR="0091336C" w:rsidRPr="00E25DEE" w:rsidRDefault="0091336C" w:rsidP="0091336C">
      <w:pPr>
        <w:spacing w:after="60" w:line="360" w:lineRule="auto"/>
        <w:ind w:firstLine="709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1336C" w:rsidRPr="00E25DEE" w:rsidRDefault="0091336C" w:rsidP="0091336C">
      <w:pPr>
        <w:rPr>
          <w:rStyle w:val="a5"/>
          <w:rFonts w:ascii="Times New Roman" w:hAnsi="Times New Roman"/>
          <w:b/>
          <w:bCs/>
          <w:color w:val="632423"/>
          <w:sz w:val="26"/>
          <w:szCs w:val="26"/>
        </w:rPr>
      </w:pPr>
    </w:p>
    <w:p w:rsidR="0091336C" w:rsidRPr="00E25DEE" w:rsidRDefault="0091336C" w:rsidP="0091336C">
      <w:pPr>
        <w:jc w:val="center"/>
        <w:rPr>
          <w:rStyle w:val="a5"/>
          <w:rFonts w:ascii="Times New Roman" w:hAnsi="Times New Roman"/>
          <w:b/>
          <w:bCs/>
          <w:color w:val="632423"/>
          <w:sz w:val="26"/>
          <w:szCs w:val="26"/>
        </w:rPr>
      </w:pPr>
      <w:r w:rsidRPr="00E25DEE">
        <w:rPr>
          <w:rFonts w:ascii="Times New Roman" w:hAnsi="Times New Roman"/>
          <w:b/>
          <w:bCs/>
          <w:i/>
          <w:iCs/>
          <w:noProof/>
          <w:color w:val="632423"/>
          <w:sz w:val="26"/>
          <w:szCs w:val="26"/>
          <w:lang w:eastAsia="ru-RU"/>
        </w:rPr>
        <w:drawing>
          <wp:inline distT="0" distB="0" distL="0" distR="0">
            <wp:extent cx="3810000" cy="2438400"/>
            <wp:effectExtent l="19050" t="0" r="0" b="0"/>
            <wp:docPr id="3" name="Рисунок 0" descr="ac6f6800e444fea4749a08adc5d6dd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6f6800e444fea4749a08adc5d6ddd6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36C" w:rsidRPr="00E25DEE" w:rsidRDefault="0091336C" w:rsidP="0091336C">
      <w:pPr>
        <w:jc w:val="center"/>
        <w:rPr>
          <w:rStyle w:val="a5"/>
          <w:rFonts w:ascii="Times New Roman" w:hAnsi="Times New Roman"/>
          <w:b/>
          <w:bCs/>
          <w:color w:val="632423"/>
          <w:sz w:val="26"/>
          <w:szCs w:val="26"/>
        </w:rPr>
      </w:pPr>
    </w:p>
    <w:p w:rsidR="0091336C" w:rsidRDefault="0091336C" w:rsidP="0091336C">
      <w:pPr>
        <w:jc w:val="center"/>
        <w:rPr>
          <w:rStyle w:val="a5"/>
          <w:rFonts w:ascii="Times New Roman" w:hAnsi="Times New Roman"/>
          <w:b/>
          <w:bCs/>
          <w:color w:val="632423"/>
          <w:sz w:val="26"/>
          <w:szCs w:val="26"/>
        </w:rPr>
      </w:pPr>
    </w:p>
    <w:p w:rsidR="00E25DEE" w:rsidRDefault="00E25DEE" w:rsidP="0091336C">
      <w:pPr>
        <w:jc w:val="center"/>
        <w:rPr>
          <w:rStyle w:val="a5"/>
          <w:rFonts w:ascii="Times New Roman" w:hAnsi="Times New Roman"/>
          <w:b/>
          <w:bCs/>
          <w:color w:val="632423"/>
          <w:sz w:val="26"/>
          <w:szCs w:val="26"/>
        </w:rPr>
      </w:pPr>
    </w:p>
    <w:p w:rsidR="00E25DEE" w:rsidRPr="00E25DEE" w:rsidRDefault="00E25DEE" w:rsidP="0091336C">
      <w:pPr>
        <w:jc w:val="center"/>
        <w:rPr>
          <w:rStyle w:val="a5"/>
          <w:rFonts w:ascii="Times New Roman" w:hAnsi="Times New Roman"/>
          <w:b/>
          <w:bCs/>
          <w:color w:val="632423"/>
          <w:sz w:val="26"/>
          <w:szCs w:val="26"/>
        </w:rPr>
      </w:pPr>
    </w:p>
    <w:p w:rsidR="00E25DEE" w:rsidRDefault="0091336C" w:rsidP="0091336C">
      <w:pPr>
        <w:tabs>
          <w:tab w:val="left" w:pos="4216"/>
          <w:tab w:val="center" w:pos="5316"/>
        </w:tabs>
        <w:spacing w:after="0"/>
        <w:rPr>
          <w:rStyle w:val="a5"/>
          <w:rFonts w:ascii="Times New Roman" w:hAnsi="Times New Roman"/>
          <w:bCs/>
          <w:i w:val="0"/>
          <w:sz w:val="26"/>
          <w:szCs w:val="26"/>
        </w:rPr>
      </w:pPr>
      <w:r w:rsidRPr="00E25DEE">
        <w:rPr>
          <w:rStyle w:val="a5"/>
          <w:rFonts w:ascii="Times New Roman" w:hAnsi="Times New Roman"/>
          <w:b/>
          <w:bCs/>
          <w:color w:val="632423"/>
          <w:sz w:val="26"/>
          <w:szCs w:val="26"/>
        </w:rPr>
        <w:tab/>
      </w:r>
      <w:r w:rsidRPr="00E25DEE">
        <w:rPr>
          <w:rStyle w:val="a5"/>
          <w:rFonts w:ascii="Times New Roman" w:hAnsi="Times New Roman"/>
          <w:bCs/>
          <w:i w:val="0"/>
          <w:sz w:val="26"/>
          <w:szCs w:val="26"/>
        </w:rPr>
        <w:t xml:space="preserve">                                  </w:t>
      </w:r>
      <w:r w:rsidR="00E25DEE">
        <w:rPr>
          <w:rStyle w:val="a5"/>
          <w:rFonts w:ascii="Times New Roman" w:hAnsi="Times New Roman"/>
          <w:bCs/>
          <w:i w:val="0"/>
          <w:sz w:val="26"/>
          <w:szCs w:val="26"/>
        </w:rPr>
        <w:t xml:space="preserve">    </w:t>
      </w:r>
    </w:p>
    <w:p w:rsidR="00E25DEE" w:rsidRDefault="00E25DEE" w:rsidP="0091336C">
      <w:pPr>
        <w:tabs>
          <w:tab w:val="left" w:pos="4216"/>
          <w:tab w:val="center" w:pos="5316"/>
        </w:tabs>
        <w:spacing w:after="0"/>
        <w:rPr>
          <w:rStyle w:val="a5"/>
          <w:rFonts w:ascii="Times New Roman" w:hAnsi="Times New Roman"/>
          <w:bCs/>
          <w:i w:val="0"/>
          <w:sz w:val="26"/>
          <w:szCs w:val="26"/>
        </w:rPr>
      </w:pPr>
    </w:p>
    <w:p w:rsidR="00120034" w:rsidRDefault="00120034" w:rsidP="0091336C">
      <w:pPr>
        <w:tabs>
          <w:tab w:val="left" w:pos="4216"/>
          <w:tab w:val="center" w:pos="5316"/>
        </w:tabs>
        <w:spacing w:after="0"/>
        <w:rPr>
          <w:rStyle w:val="a5"/>
          <w:rFonts w:ascii="Times New Roman" w:hAnsi="Times New Roman"/>
          <w:bCs/>
          <w:i w:val="0"/>
          <w:sz w:val="26"/>
          <w:szCs w:val="26"/>
        </w:rPr>
      </w:pPr>
    </w:p>
    <w:p w:rsidR="00120034" w:rsidRDefault="00120034" w:rsidP="0091336C">
      <w:pPr>
        <w:tabs>
          <w:tab w:val="left" w:pos="4216"/>
          <w:tab w:val="center" w:pos="5316"/>
        </w:tabs>
        <w:spacing w:after="0"/>
        <w:rPr>
          <w:rStyle w:val="a5"/>
          <w:rFonts w:ascii="Times New Roman" w:hAnsi="Times New Roman"/>
          <w:bCs/>
          <w:i w:val="0"/>
          <w:sz w:val="26"/>
          <w:szCs w:val="26"/>
        </w:rPr>
      </w:pPr>
    </w:p>
    <w:p w:rsidR="00120034" w:rsidRDefault="00120034" w:rsidP="0091336C">
      <w:pPr>
        <w:tabs>
          <w:tab w:val="left" w:pos="4216"/>
          <w:tab w:val="center" w:pos="5316"/>
        </w:tabs>
        <w:spacing w:after="0"/>
        <w:rPr>
          <w:rStyle w:val="a5"/>
          <w:rFonts w:ascii="Times New Roman" w:hAnsi="Times New Roman"/>
          <w:bCs/>
          <w:i w:val="0"/>
          <w:sz w:val="26"/>
          <w:szCs w:val="26"/>
        </w:rPr>
      </w:pPr>
    </w:p>
    <w:p w:rsidR="00120034" w:rsidRDefault="00120034" w:rsidP="0091336C">
      <w:pPr>
        <w:tabs>
          <w:tab w:val="left" w:pos="4216"/>
          <w:tab w:val="center" w:pos="5316"/>
        </w:tabs>
        <w:spacing w:after="0"/>
        <w:rPr>
          <w:rStyle w:val="a5"/>
          <w:rFonts w:ascii="Times New Roman" w:hAnsi="Times New Roman"/>
          <w:bCs/>
          <w:i w:val="0"/>
          <w:sz w:val="26"/>
          <w:szCs w:val="26"/>
        </w:rPr>
      </w:pPr>
    </w:p>
    <w:p w:rsidR="00120034" w:rsidRDefault="00120034" w:rsidP="0091336C">
      <w:pPr>
        <w:tabs>
          <w:tab w:val="left" w:pos="4216"/>
          <w:tab w:val="center" w:pos="5316"/>
        </w:tabs>
        <w:spacing w:after="0"/>
        <w:rPr>
          <w:rStyle w:val="a5"/>
          <w:rFonts w:ascii="Times New Roman" w:hAnsi="Times New Roman"/>
          <w:bCs/>
          <w:i w:val="0"/>
          <w:sz w:val="26"/>
          <w:szCs w:val="26"/>
        </w:rPr>
      </w:pPr>
    </w:p>
    <w:p w:rsidR="0091336C" w:rsidRPr="00E25DEE" w:rsidRDefault="00E25DEE" w:rsidP="0091336C">
      <w:pPr>
        <w:tabs>
          <w:tab w:val="left" w:pos="4216"/>
          <w:tab w:val="center" w:pos="5316"/>
        </w:tabs>
        <w:spacing w:after="0"/>
        <w:rPr>
          <w:rStyle w:val="a5"/>
          <w:rFonts w:ascii="Times New Roman" w:hAnsi="Times New Roman"/>
          <w:b/>
          <w:bCs/>
          <w:i w:val="0"/>
          <w:sz w:val="26"/>
          <w:szCs w:val="26"/>
        </w:rPr>
      </w:pPr>
      <w:r w:rsidRPr="00E25DEE">
        <w:rPr>
          <w:rStyle w:val="a5"/>
          <w:rFonts w:ascii="Times New Roman" w:hAnsi="Times New Roman"/>
          <w:b/>
          <w:bCs/>
          <w:i w:val="0"/>
          <w:sz w:val="26"/>
          <w:szCs w:val="26"/>
        </w:rPr>
        <w:t xml:space="preserve">                                                                                                        </w:t>
      </w:r>
      <w:r w:rsidR="0091336C" w:rsidRPr="00E25DEE">
        <w:rPr>
          <w:rStyle w:val="a5"/>
          <w:rFonts w:ascii="Times New Roman" w:hAnsi="Times New Roman"/>
          <w:b/>
          <w:bCs/>
          <w:i w:val="0"/>
          <w:sz w:val="26"/>
          <w:szCs w:val="26"/>
        </w:rPr>
        <w:t xml:space="preserve">Воспитатели: </w:t>
      </w:r>
    </w:p>
    <w:p w:rsidR="0091336C" w:rsidRPr="00E25DEE" w:rsidRDefault="0091336C" w:rsidP="0091336C">
      <w:pPr>
        <w:spacing w:after="0"/>
        <w:jc w:val="center"/>
        <w:rPr>
          <w:rStyle w:val="a5"/>
          <w:rFonts w:ascii="Times New Roman" w:hAnsi="Times New Roman"/>
          <w:bCs/>
          <w:i w:val="0"/>
          <w:sz w:val="26"/>
          <w:szCs w:val="26"/>
        </w:rPr>
      </w:pPr>
      <w:r w:rsidRPr="00E25DEE">
        <w:rPr>
          <w:rStyle w:val="a5"/>
          <w:rFonts w:ascii="Times New Roman" w:hAnsi="Times New Roman"/>
          <w:bCs/>
          <w:i w:val="0"/>
          <w:sz w:val="26"/>
          <w:szCs w:val="26"/>
        </w:rPr>
        <w:t xml:space="preserve">                                                                               </w:t>
      </w:r>
      <w:r w:rsidR="00391AD2" w:rsidRPr="00E25DEE">
        <w:rPr>
          <w:rStyle w:val="a5"/>
          <w:rFonts w:ascii="Times New Roman" w:hAnsi="Times New Roman"/>
          <w:bCs/>
          <w:i w:val="0"/>
          <w:sz w:val="26"/>
          <w:szCs w:val="26"/>
        </w:rPr>
        <w:t xml:space="preserve">  </w:t>
      </w:r>
      <w:r w:rsidRPr="00E25DEE">
        <w:rPr>
          <w:rStyle w:val="a5"/>
          <w:rFonts w:ascii="Times New Roman" w:hAnsi="Times New Roman"/>
          <w:bCs/>
          <w:i w:val="0"/>
          <w:sz w:val="26"/>
          <w:szCs w:val="26"/>
        </w:rPr>
        <w:t>Бельдюгина Е. Н.</w:t>
      </w:r>
    </w:p>
    <w:p w:rsidR="0091336C" w:rsidRPr="00E25DEE" w:rsidRDefault="0091336C" w:rsidP="0091336C">
      <w:pPr>
        <w:spacing w:after="0"/>
        <w:jc w:val="center"/>
        <w:rPr>
          <w:rStyle w:val="a5"/>
          <w:rFonts w:ascii="Times New Roman" w:hAnsi="Times New Roman"/>
          <w:bCs/>
          <w:i w:val="0"/>
          <w:sz w:val="26"/>
          <w:szCs w:val="26"/>
        </w:rPr>
      </w:pPr>
      <w:r w:rsidRPr="00E25DEE">
        <w:rPr>
          <w:rStyle w:val="a5"/>
          <w:rFonts w:ascii="Times New Roman" w:hAnsi="Times New Roman"/>
          <w:bCs/>
          <w:i w:val="0"/>
          <w:sz w:val="26"/>
          <w:szCs w:val="26"/>
        </w:rPr>
        <w:t xml:space="preserve">                                                                          Митина О. А.</w:t>
      </w:r>
    </w:p>
    <w:p w:rsidR="0091336C" w:rsidRPr="00E25DEE" w:rsidRDefault="0091336C" w:rsidP="0091336C">
      <w:pPr>
        <w:spacing w:after="0"/>
        <w:jc w:val="center"/>
        <w:rPr>
          <w:rStyle w:val="a5"/>
          <w:rFonts w:ascii="Times New Roman" w:hAnsi="Times New Roman"/>
          <w:bCs/>
          <w:i w:val="0"/>
          <w:sz w:val="26"/>
          <w:szCs w:val="26"/>
        </w:rPr>
      </w:pPr>
    </w:p>
    <w:p w:rsidR="0091336C" w:rsidRDefault="0091336C" w:rsidP="0091336C">
      <w:pPr>
        <w:spacing w:after="0"/>
        <w:jc w:val="center"/>
        <w:rPr>
          <w:rStyle w:val="a5"/>
          <w:rFonts w:ascii="Times New Roman" w:hAnsi="Times New Roman"/>
          <w:b/>
          <w:bCs/>
          <w:i w:val="0"/>
          <w:sz w:val="26"/>
          <w:szCs w:val="26"/>
        </w:rPr>
      </w:pPr>
    </w:p>
    <w:p w:rsidR="00E25DEE" w:rsidRDefault="00E25DEE" w:rsidP="0091336C">
      <w:pPr>
        <w:spacing w:after="0"/>
        <w:jc w:val="center"/>
        <w:rPr>
          <w:rStyle w:val="a5"/>
          <w:rFonts w:ascii="Times New Roman" w:hAnsi="Times New Roman"/>
          <w:b/>
          <w:bCs/>
          <w:i w:val="0"/>
          <w:sz w:val="26"/>
          <w:szCs w:val="26"/>
        </w:rPr>
      </w:pPr>
    </w:p>
    <w:p w:rsidR="00E25DEE" w:rsidRDefault="00E25DEE" w:rsidP="0091336C">
      <w:pPr>
        <w:spacing w:after="0"/>
        <w:jc w:val="center"/>
        <w:rPr>
          <w:rStyle w:val="a5"/>
          <w:rFonts w:ascii="Times New Roman" w:hAnsi="Times New Roman"/>
          <w:b/>
          <w:bCs/>
          <w:i w:val="0"/>
          <w:sz w:val="26"/>
          <w:szCs w:val="26"/>
        </w:rPr>
      </w:pPr>
    </w:p>
    <w:p w:rsidR="0091336C" w:rsidRPr="00E25DEE" w:rsidRDefault="0091336C" w:rsidP="00E25DEE">
      <w:pPr>
        <w:spacing w:after="0"/>
        <w:rPr>
          <w:rStyle w:val="a5"/>
          <w:rFonts w:ascii="Times New Roman" w:hAnsi="Times New Roman"/>
          <w:b/>
          <w:bCs/>
          <w:i w:val="0"/>
          <w:sz w:val="26"/>
          <w:szCs w:val="26"/>
        </w:rPr>
      </w:pPr>
    </w:p>
    <w:p w:rsidR="0091336C" w:rsidRPr="00E25DEE" w:rsidRDefault="0091336C" w:rsidP="00E25DEE">
      <w:pPr>
        <w:spacing w:after="0"/>
        <w:rPr>
          <w:rStyle w:val="a4"/>
          <w:rFonts w:ascii="Times New Roman" w:hAnsi="Times New Roman"/>
          <w:iCs/>
          <w:sz w:val="28"/>
          <w:szCs w:val="26"/>
        </w:rPr>
      </w:pPr>
      <w:r w:rsidRPr="00E25DEE">
        <w:rPr>
          <w:rStyle w:val="a5"/>
          <w:rFonts w:ascii="Times New Roman" w:hAnsi="Times New Roman"/>
          <w:b/>
          <w:bCs/>
          <w:i w:val="0"/>
          <w:sz w:val="26"/>
          <w:szCs w:val="26"/>
        </w:rPr>
        <w:t xml:space="preserve">                                                       </w:t>
      </w:r>
      <w:r w:rsidRPr="00E25DEE">
        <w:rPr>
          <w:rStyle w:val="a4"/>
          <w:rFonts w:ascii="Times New Roman" w:hAnsi="Times New Roman"/>
          <w:color w:val="000000"/>
          <w:sz w:val="28"/>
          <w:szCs w:val="26"/>
          <w:u w:val="single"/>
        </w:rPr>
        <w:t>Информационная справка.</w:t>
      </w:r>
    </w:p>
    <w:p w:rsidR="0091336C" w:rsidRPr="00E25DEE" w:rsidRDefault="0091336C" w:rsidP="00F02524">
      <w:pPr>
        <w:numPr>
          <w:ilvl w:val="0"/>
          <w:numId w:val="3"/>
        </w:numPr>
        <w:spacing w:after="0" w:line="360" w:lineRule="auto"/>
        <w:rPr>
          <w:rStyle w:val="apple-converted-space"/>
          <w:rFonts w:ascii="Times New Roman" w:hAnsi="Times New Roman"/>
          <w:bCs/>
          <w:color w:val="000000"/>
          <w:sz w:val="26"/>
          <w:szCs w:val="26"/>
        </w:rPr>
      </w:pPr>
      <w:r w:rsidRPr="00E25DEE">
        <w:rPr>
          <w:rStyle w:val="a4"/>
          <w:rFonts w:ascii="Times New Roman" w:hAnsi="Times New Roman"/>
          <w:b w:val="0"/>
          <w:color w:val="000000"/>
          <w:sz w:val="26"/>
          <w:szCs w:val="26"/>
        </w:rPr>
        <w:t>Площадь игрового участка составляет 120 кв. м.</w:t>
      </w:r>
      <w:r w:rsidRPr="00E25DEE">
        <w:rPr>
          <w:rStyle w:val="apple-converted-space"/>
          <w:rFonts w:ascii="Times New Roman" w:hAnsi="Times New Roman"/>
          <w:bCs/>
          <w:color w:val="000000"/>
          <w:sz w:val="26"/>
          <w:szCs w:val="26"/>
        </w:rPr>
        <w:t> </w:t>
      </w:r>
    </w:p>
    <w:p w:rsidR="0091336C" w:rsidRPr="00E25DEE" w:rsidRDefault="0091336C" w:rsidP="00F02524">
      <w:pPr>
        <w:numPr>
          <w:ilvl w:val="0"/>
          <w:numId w:val="3"/>
        </w:numPr>
        <w:spacing w:after="0" w:line="360" w:lineRule="auto"/>
        <w:rPr>
          <w:rStyle w:val="apple-converted-space"/>
          <w:rFonts w:ascii="Times New Roman" w:hAnsi="Times New Roman"/>
          <w:bCs/>
          <w:color w:val="000000"/>
          <w:sz w:val="26"/>
          <w:szCs w:val="26"/>
        </w:rPr>
      </w:pPr>
      <w:r w:rsidRPr="00E25DEE">
        <w:rPr>
          <w:rStyle w:val="apple-converted-space"/>
          <w:rFonts w:ascii="Times New Roman" w:hAnsi="Times New Roman"/>
          <w:bCs/>
          <w:color w:val="000000"/>
          <w:sz w:val="26"/>
          <w:szCs w:val="26"/>
        </w:rPr>
        <w:t>Освещение участка - 1 лампа дневного света.</w:t>
      </w:r>
    </w:p>
    <w:p w:rsidR="0091336C" w:rsidRPr="00E25DEE" w:rsidRDefault="0091336C" w:rsidP="00F02524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color w:val="000000"/>
          <w:sz w:val="26"/>
          <w:szCs w:val="26"/>
        </w:rPr>
      </w:pPr>
      <w:r w:rsidRPr="00E25DEE">
        <w:rPr>
          <w:rStyle w:val="a4"/>
          <w:rFonts w:ascii="Times New Roman" w:hAnsi="Times New Roman"/>
          <w:b w:val="0"/>
          <w:color w:val="000000"/>
          <w:sz w:val="26"/>
          <w:szCs w:val="26"/>
        </w:rPr>
        <w:t>Территория огорожена металлическим</w:t>
      </w:r>
      <w:r w:rsidRPr="00E25DEE">
        <w:rPr>
          <w:rStyle w:val="apple-converted-space"/>
          <w:rFonts w:ascii="Times New Roman" w:hAnsi="Times New Roman"/>
          <w:bCs/>
          <w:color w:val="000000"/>
          <w:sz w:val="26"/>
          <w:szCs w:val="26"/>
        </w:rPr>
        <w:t> </w:t>
      </w:r>
      <w:r w:rsidRPr="00E25DEE">
        <w:rPr>
          <w:rStyle w:val="a4"/>
          <w:rFonts w:ascii="Times New Roman" w:hAnsi="Times New Roman"/>
          <w:b w:val="0"/>
          <w:color w:val="000000"/>
          <w:sz w:val="26"/>
          <w:szCs w:val="26"/>
        </w:rPr>
        <w:t>забором: со стороны улицы высотой 70см.</w:t>
      </w:r>
    </w:p>
    <w:p w:rsidR="0091336C" w:rsidRPr="00E25DEE" w:rsidRDefault="0091336C" w:rsidP="00F02524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color w:val="000000"/>
          <w:sz w:val="26"/>
          <w:szCs w:val="26"/>
        </w:rPr>
      </w:pPr>
      <w:r w:rsidRPr="00E25DEE">
        <w:rPr>
          <w:rStyle w:val="a4"/>
          <w:rFonts w:ascii="Times New Roman" w:hAnsi="Times New Roman"/>
          <w:b w:val="0"/>
          <w:color w:val="000000"/>
          <w:sz w:val="26"/>
          <w:szCs w:val="26"/>
        </w:rPr>
        <w:t>Почва – натуральный грунт, засеянный газонной травой.</w:t>
      </w:r>
    </w:p>
    <w:p w:rsidR="0091336C" w:rsidRPr="00E25DEE" w:rsidRDefault="0091336C" w:rsidP="00F02524">
      <w:pPr>
        <w:numPr>
          <w:ilvl w:val="0"/>
          <w:numId w:val="3"/>
        </w:numPr>
        <w:spacing w:after="0" w:line="360" w:lineRule="auto"/>
        <w:rPr>
          <w:rStyle w:val="apple-converted-space"/>
          <w:rFonts w:ascii="Times New Roman" w:hAnsi="Times New Roman"/>
          <w:color w:val="000000"/>
          <w:sz w:val="26"/>
          <w:szCs w:val="26"/>
        </w:rPr>
      </w:pPr>
      <w:r w:rsidRPr="00E25DEE">
        <w:rPr>
          <w:rStyle w:val="a4"/>
          <w:rFonts w:ascii="Times New Roman" w:hAnsi="Times New Roman"/>
          <w:b w:val="0"/>
          <w:color w:val="000000"/>
          <w:sz w:val="26"/>
          <w:szCs w:val="26"/>
        </w:rPr>
        <w:t>Территория участка достаточно озеленена.</w:t>
      </w:r>
      <w:r w:rsidRPr="00E25DEE">
        <w:rPr>
          <w:rStyle w:val="apple-converted-space"/>
          <w:rFonts w:ascii="Times New Roman" w:hAnsi="Times New Roman"/>
          <w:bCs/>
          <w:color w:val="000000"/>
          <w:sz w:val="26"/>
          <w:szCs w:val="26"/>
        </w:rPr>
        <w:t> </w:t>
      </w:r>
    </w:p>
    <w:p w:rsidR="0091336C" w:rsidRPr="00E25DEE" w:rsidRDefault="0091336C" w:rsidP="00F02524">
      <w:pPr>
        <w:numPr>
          <w:ilvl w:val="0"/>
          <w:numId w:val="3"/>
        </w:numPr>
        <w:spacing w:after="0" w:line="360" w:lineRule="auto"/>
        <w:rPr>
          <w:rStyle w:val="a4"/>
          <w:rFonts w:ascii="Times New Roman" w:hAnsi="Times New Roman"/>
          <w:b w:val="0"/>
          <w:color w:val="000000"/>
          <w:sz w:val="26"/>
          <w:szCs w:val="26"/>
        </w:rPr>
      </w:pPr>
      <w:r w:rsidRPr="00E25DEE">
        <w:rPr>
          <w:rStyle w:val="a4"/>
          <w:rFonts w:ascii="Times New Roman" w:hAnsi="Times New Roman"/>
          <w:b w:val="0"/>
          <w:color w:val="000000"/>
          <w:sz w:val="26"/>
          <w:szCs w:val="26"/>
        </w:rPr>
        <w:t>Имеются следующие</w:t>
      </w:r>
      <w:r w:rsidRPr="00E25DEE">
        <w:rPr>
          <w:rStyle w:val="apple-converted-space"/>
          <w:rFonts w:ascii="Times New Roman" w:hAnsi="Times New Roman"/>
          <w:bCs/>
          <w:color w:val="000000"/>
          <w:sz w:val="26"/>
          <w:szCs w:val="26"/>
        </w:rPr>
        <w:t> </w:t>
      </w:r>
      <w:r w:rsidRPr="00E25DEE">
        <w:rPr>
          <w:rStyle w:val="a4"/>
          <w:rFonts w:ascii="Times New Roman" w:hAnsi="Times New Roman"/>
          <w:b w:val="0"/>
          <w:color w:val="000000"/>
          <w:sz w:val="26"/>
          <w:szCs w:val="26"/>
        </w:rPr>
        <w:t>деревья: береза, кле</w:t>
      </w:r>
      <w:r w:rsidR="000C77D0" w:rsidRPr="00E25DEE">
        <w:rPr>
          <w:rStyle w:val="a4"/>
          <w:rFonts w:ascii="Times New Roman" w:hAnsi="Times New Roman"/>
          <w:b w:val="0"/>
          <w:color w:val="000000"/>
          <w:sz w:val="26"/>
          <w:szCs w:val="26"/>
        </w:rPr>
        <w:t xml:space="preserve">н, кустарник сирени,  а также 2 цветочные </w:t>
      </w:r>
      <w:r w:rsidRPr="00E25DEE">
        <w:rPr>
          <w:rStyle w:val="a4"/>
          <w:rFonts w:ascii="Times New Roman" w:hAnsi="Times New Roman"/>
          <w:b w:val="0"/>
          <w:color w:val="000000"/>
          <w:sz w:val="26"/>
          <w:szCs w:val="26"/>
        </w:rPr>
        <w:t xml:space="preserve">  клумб</w:t>
      </w:r>
      <w:r w:rsidR="000C77D0" w:rsidRPr="00E25DEE">
        <w:rPr>
          <w:rStyle w:val="a4"/>
          <w:rFonts w:ascii="Times New Roman" w:hAnsi="Times New Roman"/>
          <w:b w:val="0"/>
          <w:color w:val="000000"/>
          <w:sz w:val="26"/>
          <w:szCs w:val="26"/>
        </w:rPr>
        <w:t>ы</w:t>
      </w:r>
      <w:r w:rsidRPr="00E25DEE">
        <w:rPr>
          <w:rStyle w:val="a4"/>
          <w:rFonts w:ascii="Times New Roman" w:hAnsi="Times New Roman"/>
          <w:b w:val="0"/>
          <w:color w:val="000000"/>
          <w:sz w:val="26"/>
          <w:szCs w:val="26"/>
        </w:rPr>
        <w:t>.</w:t>
      </w:r>
    </w:p>
    <w:p w:rsidR="0091336C" w:rsidRPr="00E25DEE" w:rsidRDefault="0091336C" w:rsidP="00F02524">
      <w:pPr>
        <w:numPr>
          <w:ilvl w:val="0"/>
          <w:numId w:val="3"/>
        </w:numPr>
        <w:spacing w:after="0" w:line="360" w:lineRule="auto"/>
        <w:rPr>
          <w:rStyle w:val="apple-converted-space"/>
          <w:rFonts w:ascii="Times New Roman" w:hAnsi="Times New Roman"/>
          <w:bCs/>
          <w:color w:val="000000"/>
          <w:sz w:val="26"/>
          <w:szCs w:val="26"/>
        </w:rPr>
      </w:pPr>
      <w:r w:rsidRPr="00E25DEE">
        <w:rPr>
          <w:rStyle w:val="apple-converted-space"/>
          <w:rFonts w:ascii="Times New Roman" w:hAnsi="Times New Roman"/>
          <w:bCs/>
          <w:color w:val="000000"/>
          <w:sz w:val="26"/>
          <w:szCs w:val="26"/>
        </w:rPr>
        <w:t>Площадь веранды 18 кв. м.</w:t>
      </w:r>
    </w:p>
    <w:p w:rsidR="0091336C" w:rsidRPr="00E25DEE" w:rsidRDefault="0091336C" w:rsidP="00F02524">
      <w:pPr>
        <w:numPr>
          <w:ilvl w:val="0"/>
          <w:numId w:val="3"/>
        </w:numPr>
        <w:spacing w:after="0" w:line="360" w:lineRule="auto"/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</w:pPr>
      <w:r w:rsidRPr="00E25DEE"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  <w:t>Веранда имеет каменные стены - с трёх сторон на всю высоту.</w:t>
      </w:r>
    </w:p>
    <w:p w:rsidR="0091336C" w:rsidRPr="00E25DEE" w:rsidRDefault="0091336C" w:rsidP="00F02524">
      <w:pPr>
        <w:numPr>
          <w:ilvl w:val="0"/>
          <w:numId w:val="3"/>
        </w:numPr>
        <w:spacing w:after="0" w:line="360" w:lineRule="auto"/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</w:pPr>
      <w:r w:rsidRPr="00E25DEE"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  <w:t>Половое покрытие – деревянное.</w:t>
      </w:r>
    </w:p>
    <w:p w:rsidR="0091336C" w:rsidRPr="00E25DEE" w:rsidRDefault="0091336C" w:rsidP="00F02524">
      <w:pPr>
        <w:numPr>
          <w:ilvl w:val="0"/>
          <w:numId w:val="3"/>
        </w:numPr>
        <w:spacing w:after="0" w:line="360" w:lineRule="auto"/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</w:pPr>
      <w:r w:rsidRPr="00E25DEE"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  <w:t>Шкафов 2 шт.</w:t>
      </w:r>
    </w:p>
    <w:p w:rsidR="00F02524" w:rsidRPr="00E25DEE" w:rsidRDefault="0091336C" w:rsidP="00E25DEE">
      <w:pPr>
        <w:spacing w:after="0"/>
        <w:ind w:left="720"/>
        <w:rPr>
          <w:rStyle w:val="a4"/>
          <w:rFonts w:ascii="Times New Roman" w:hAnsi="Times New Roman"/>
          <w:iCs/>
          <w:color w:val="000000"/>
          <w:sz w:val="26"/>
          <w:szCs w:val="26"/>
        </w:rPr>
      </w:pPr>
      <w:r w:rsidRPr="00E25DEE">
        <w:rPr>
          <w:rStyle w:val="a5"/>
          <w:rFonts w:ascii="Times New Roman" w:hAnsi="Times New Roman"/>
          <w:b/>
          <w:bCs/>
          <w:i w:val="0"/>
          <w:color w:val="000000"/>
          <w:sz w:val="26"/>
          <w:szCs w:val="26"/>
        </w:rPr>
        <w:t xml:space="preserve">Цель: </w:t>
      </w:r>
      <w:r w:rsidRPr="00E25DEE"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  <w:t>использование РППС веранды и участка для создания комфортных условий пребывания детей в детском саду, укрепления их психического и физического здоровья.</w:t>
      </w:r>
    </w:p>
    <w:p w:rsidR="00F02524" w:rsidRPr="00E25DEE" w:rsidRDefault="00F02524" w:rsidP="0091336C">
      <w:pPr>
        <w:ind w:left="720"/>
        <w:rPr>
          <w:rStyle w:val="a4"/>
          <w:rFonts w:ascii="Times New Roman" w:hAnsi="Times New Roman"/>
          <w:i/>
          <w:color w:val="000000"/>
          <w:sz w:val="26"/>
          <w:szCs w:val="26"/>
        </w:rPr>
      </w:pPr>
    </w:p>
    <w:p w:rsidR="0091336C" w:rsidRPr="00E25DEE" w:rsidRDefault="0091336C" w:rsidP="0091336C">
      <w:pPr>
        <w:jc w:val="center"/>
        <w:rPr>
          <w:rStyle w:val="a5"/>
          <w:rFonts w:ascii="Times New Roman" w:hAnsi="Times New Roman"/>
          <w:b/>
          <w:bCs/>
          <w:color w:val="000000"/>
          <w:sz w:val="28"/>
          <w:szCs w:val="26"/>
          <w:u w:val="single"/>
        </w:rPr>
      </w:pPr>
      <w:r w:rsidRPr="00E25DEE">
        <w:rPr>
          <w:rStyle w:val="a4"/>
          <w:rFonts w:ascii="Times New Roman" w:hAnsi="Times New Roman"/>
          <w:color w:val="000000"/>
          <w:sz w:val="28"/>
          <w:szCs w:val="26"/>
          <w:u w:val="single"/>
        </w:rPr>
        <w:t>Оборудование участка.</w:t>
      </w:r>
    </w:p>
    <w:p w:rsidR="0091336C" w:rsidRPr="00E25DEE" w:rsidRDefault="0091336C" w:rsidP="000C77D0">
      <w:pPr>
        <w:ind w:left="142"/>
        <w:rPr>
          <w:rFonts w:ascii="Times New Roman" w:hAnsi="Times New Roman"/>
          <w:b/>
          <w:color w:val="000000"/>
          <w:sz w:val="26"/>
          <w:szCs w:val="26"/>
        </w:rPr>
      </w:pPr>
      <w:r w:rsidRPr="00E25DEE">
        <w:rPr>
          <w:rStyle w:val="a4"/>
          <w:rFonts w:ascii="Times New Roman" w:hAnsi="Times New Roman"/>
          <w:color w:val="000000"/>
          <w:sz w:val="26"/>
          <w:szCs w:val="26"/>
        </w:rPr>
        <w:t>На участке располагается следующее оборудование:</w:t>
      </w:r>
    </w:p>
    <w:p w:rsidR="0091336C" w:rsidRPr="00E25DEE" w:rsidRDefault="0091336C" w:rsidP="00F02524">
      <w:pPr>
        <w:numPr>
          <w:ilvl w:val="0"/>
          <w:numId w:val="2"/>
        </w:numPr>
        <w:spacing w:after="0" w:line="360" w:lineRule="auto"/>
        <w:rPr>
          <w:rStyle w:val="a4"/>
          <w:rFonts w:ascii="Times New Roman" w:hAnsi="Times New Roman"/>
          <w:b w:val="0"/>
          <w:color w:val="000000"/>
          <w:sz w:val="26"/>
          <w:szCs w:val="26"/>
        </w:rPr>
      </w:pPr>
      <w:r w:rsidRPr="00E25DEE">
        <w:rPr>
          <w:rStyle w:val="a4"/>
          <w:rFonts w:ascii="Times New Roman" w:hAnsi="Times New Roman"/>
          <w:b w:val="0"/>
          <w:color w:val="000000"/>
          <w:sz w:val="26"/>
          <w:szCs w:val="26"/>
        </w:rPr>
        <w:t>веранда;</w:t>
      </w:r>
    </w:p>
    <w:p w:rsidR="0091336C" w:rsidRPr="00E25DEE" w:rsidRDefault="0091336C" w:rsidP="00F02524">
      <w:pPr>
        <w:numPr>
          <w:ilvl w:val="0"/>
          <w:numId w:val="2"/>
        </w:numPr>
        <w:spacing w:after="0" w:line="360" w:lineRule="auto"/>
        <w:rPr>
          <w:rStyle w:val="a4"/>
          <w:rFonts w:ascii="Times New Roman" w:hAnsi="Times New Roman"/>
          <w:b w:val="0"/>
          <w:color w:val="000000"/>
          <w:sz w:val="26"/>
          <w:szCs w:val="26"/>
        </w:rPr>
      </w:pPr>
      <w:r w:rsidRPr="00E25DEE">
        <w:rPr>
          <w:rStyle w:val="a4"/>
          <w:rFonts w:ascii="Times New Roman" w:hAnsi="Times New Roman"/>
          <w:b w:val="0"/>
          <w:color w:val="000000"/>
          <w:sz w:val="26"/>
          <w:szCs w:val="26"/>
        </w:rPr>
        <w:t>песочница;</w:t>
      </w:r>
    </w:p>
    <w:p w:rsidR="0091336C" w:rsidRPr="00E25DEE" w:rsidRDefault="0091336C" w:rsidP="00F02524">
      <w:pPr>
        <w:numPr>
          <w:ilvl w:val="0"/>
          <w:numId w:val="2"/>
        </w:numPr>
        <w:spacing w:after="0" w:line="360" w:lineRule="auto"/>
        <w:rPr>
          <w:rStyle w:val="a4"/>
          <w:rFonts w:ascii="Times New Roman" w:hAnsi="Times New Roman"/>
          <w:b w:val="0"/>
          <w:color w:val="000000"/>
          <w:sz w:val="26"/>
          <w:szCs w:val="26"/>
        </w:rPr>
      </w:pPr>
      <w:r w:rsidRPr="00E25DEE">
        <w:rPr>
          <w:rStyle w:val="a4"/>
          <w:rFonts w:ascii="Times New Roman" w:hAnsi="Times New Roman"/>
          <w:b w:val="0"/>
          <w:color w:val="000000"/>
          <w:sz w:val="26"/>
          <w:szCs w:val="26"/>
        </w:rPr>
        <w:t>домик-беседка;</w:t>
      </w:r>
    </w:p>
    <w:p w:rsidR="0091336C" w:rsidRPr="00E25DEE" w:rsidRDefault="0091336C" w:rsidP="00F02524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color w:val="000000"/>
          <w:sz w:val="26"/>
          <w:szCs w:val="26"/>
        </w:rPr>
      </w:pPr>
      <w:r w:rsidRPr="00E25DEE">
        <w:rPr>
          <w:rStyle w:val="a4"/>
          <w:rFonts w:ascii="Times New Roman" w:hAnsi="Times New Roman"/>
          <w:b w:val="0"/>
          <w:color w:val="000000"/>
          <w:sz w:val="26"/>
          <w:szCs w:val="26"/>
        </w:rPr>
        <w:t>качели;</w:t>
      </w:r>
    </w:p>
    <w:p w:rsidR="0091336C" w:rsidRPr="00E25DEE" w:rsidRDefault="0091336C" w:rsidP="00F02524">
      <w:pPr>
        <w:numPr>
          <w:ilvl w:val="0"/>
          <w:numId w:val="2"/>
        </w:numPr>
        <w:spacing w:after="0" w:line="360" w:lineRule="auto"/>
        <w:rPr>
          <w:rStyle w:val="a4"/>
          <w:rFonts w:ascii="Times New Roman" w:hAnsi="Times New Roman"/>
          <w:b w:val="0"/>
          <w:color w:val="000000"/>
          <w:sz w:val="26"/>
          <w:szCs w:val="26"/>
        </w:rPr>
      </w:pPr>
      <w:r w:rsidRPr="00E25DEE">
        <w:rPr>
          <w:rStyle w:val="a4"/>
          <w:rFonts w:ascii="Times New Roman" w:hAnsi="Times New Roman"/>
          <w:b w:val="0"/>
          <w:color w:val="000000"/>
          <w:sz w:val="26"/>
          <w:szCs w:val="26"/>
        </w:rPr>
        <w:t xml:space="preserve">столики деревянные (для настольных игр) со скамейками; </w:t>
      </w:r>
    </w:p>
    <w:p w:rsidR="0091336C" w:rsidRPr="00E25DEE" w:rsidRDefault="000C77D0" w:rsidP="00F02524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color w:val="000000"/>
          <w:sz w:val="26"/>
          <w:szCs w:val="26"/>
        </w:rPr>
      </w:pPr>
      <w:r w:rsidRPr="00E25DEE">
        <w:rPr>
          <w:rStyle w:val="a4"/>
          <w:rFonts w:ascii="Times New Roman" w:hAnsi="Times New Roman"/>
          <w:b w:val="0"/>
          <w:color w:val="000000"/>
          <w:sz w:val="26"/>
          <w:szCs w:val="26"/>
        </w:rPr>
        <w:t>Маф «Вертолёт»</w:t>
      </w:r>
    </w:p>
    <w:p w:rsidR="0091336C" w:rsidRPr="00E25DEE" w:rsidRDefault="0091336C" w:rsidP="00F02524">
      <w:pPr>
        <w:ind w:firstLine="708"/>
        <w:rPr>
          <w:rFonts w:ascii="Times New Roman" w:hAnsi="Times New Roman"/>
          <w:b/>
          <w:color w:val="000000"/>
          <w:sz w:val="26"/>
          <w:szCs w:val="26"/>
        </w:rPr>
      </w:pPr>
    </w:p>
    <w:p w:rsidR="0091336C" w:rsidRPr="00E25DEE" w:rsidRDefault="0091336C" w:rsidP="0091336C">
      <w:pPr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E25DEE">
        <w:rPr>
          <w:rStyle w:val="a4"/>
          <w:rFonts w:ascii="Times New Roman" w:hAnsi="Times New Roman"/>
          <w:b w:val="0"/>
          <w:color w:val="000000"/>
          <w:sz w:val="26"/>
          <w:szCs w:val="26"/>
        </w:rPr>
        <w:t>Все оборудование свободно и рационально расположено, что дает возможность детям организовать деятельность по интересам.</w:t>
      </w:r>
    </w:p>
    <w:p w:rsidR="0091336C" w:rsidRPr="00E25DEE" w:rsidRDefault="0091336C" w:rsidP="0091336C">
      <w:pPr>
        <w:jc w:val="center"/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</w:pPr>
    </w:p>
    <w:p w:rsidR="0091336C" w:rsidRPr="00E25DEE" w:rsidRDefault="0091336C" w:rsidP="0091336C">
      <w:pPr>
        <w:jc w:val="center"/>
        <w:rPr>
          <w:rStyle w:val="a5"/>
          <w:rFonts w:ascii="Times New Roman" w:hAnsi="Times New Roman"/>
          <w:b/>
          <w:bCs/>
          <w:i w:val="0"/>
          <w:color w:val="000000"/>
          <w:sz w:val="28"/>
          <w:szCs w:val="26"/>
          <w:u w:val="single"/>
        </w:rPr>
      </w:pPr>
      <w:r w:rsidRPr="00E25DEE">
        <w:rPr>
          <w:rStyle w:val="a5"/>
          <w:rFonts w:ascii="Times New Roman" w:hAnsi="Times New Roman"/>
          <w:b/>
          <w:bCs/>
          <w:color w:val="000000"/>
          <w:sz w:val="26"/>
          <w:szCs w:val="26"/>
        </w:rPr>
        <w:br w:type="page"/>
      </w:r>
      <w:r w:rsidRPr="00E25DEE">
        <w:rPr>
          <w:rStyle w:val="a5"/>
          <w:rFonts w:ascii="Times New Roman" w:hAnsi="Times New Roman"/>
          <w:b/>
          <w:bCs/>
          <w:i w:val="0"/>
          <w:color w:val="000000"/>
          <w:sz w:val="28"/>
          <w:szCs w:val="26"/>
          <w:u w:val="single"/>
        </w:rPr>
        <w:lastRenderedPageBreak/>
        <w:t>Оборудование веранды.</w:t>
      </w:r>
    </w:p>
    <w:p w:rsidR="0091336C" w:rsidRPr="00E25DEE" w:rsidRDefault="0091336C" w:rsidP="0091336C">
      <w:pPr>
        <w:numPr>
          <w:ilvl w:val="0"/>
          <w:numId w:val="1"/>
        </w:numPr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</w:pPr>
      <w:r w:rsidRPr="00E25DEE"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  <w:t>Мебель по возрасту: стол для рисования, стол для дидактических игр, стулья 5 штук.</w:t>
      </w:r>
    </w:p>
    <w:p w:rsidR="0091336C" w:rsidRPr="00E25DEE" w:rsidRDefault="0091336C" w:rsidP="0091336C">
      <w:pPr>
        <w:numPr>
          <w:ilvl w:val="0"/>
          <w:numId w:val="1"/>
        </w:numPr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</w:pPr>
      <w:r w:rsidRPr="00E25DEE"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  <w:t>2 шкафа для размещения игрового материала и оборудования.</w:t>
      </w:r>
    </w:p>
    <w:p w:rsidR="0091336C" w:rsidRPr="00E25DEE" w:rsidRDefault="0091336C" w:rsidP="0091336C">
      <w:pPr>
        <w:numPr>
          <w:ilvl w:val="0"/>
          <w:numId w:val="1"/>
        </w:numPr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</w:pPr>
      <w:r w:rsidRPr="00E25DEE"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  <w:t>Этажерка с материалами по художественно-эстетическому развитию.</w:t>
      </w:r>
    </w:p>
    <w:p w:rsidR="0091336C" w:rsidRPr="00E25DEE" w:rsidRDefault="0091336C" w:rsidP="0091336C">
      <w:pPr>
        <w:numPr>
          <w:ilvl w:val="0"/>
          <w:numId w:val="1"/>
        </w:numPr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</w:pPr>
      <w:r w:rsidRPr="00E25DEE"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  <w:t>Выставочный стенд.</w:t>
      </w:r>
    </w:p>
    <w:p w:rsidR="0091336C" w:rsidRPr="00E25DEE" w:rsidRDefault="0091336C" w:rsidP="0091336C">
      <w:pPr>
        <w:numPr>
          <w:ilvl w:val="0"/>
          <w:numId w:val="1"/>
        </w:numPr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</w:pPr>
      <w:r w:rsidRPr="00E25DEE"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  <w:t>Выносной стенд с информацией для родителей.</w:t>
      </w:r>
    </w:p>
    <w:p w:rsidR="0091336C" w:rsidRPr="00E25DEE" w:rsidRDefault="0091336C" w:rsidP="0091336C">
      <w:pPr>
        <w:numPr>
          <w:ilvl w:val="0"/>
          <w:numId w:val="1"/>
        </w:numPr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</w:pPr>
      <w:r w:rsidRPr="00E25DEE"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  <w:t>Этажерка для спортивного центра.</w:t>
      </w:r>
    </w:p>
    <w:p w:rsidR="0091336C" w:rsidRPr="00E25DEE" w:rsidRDefault="0091336C" w:rsidP="0091336C">
      <w:pPr>
        <w:numPr>
          <w:ilvl w:val="0"/>
          <w:numId w:val="1"/>
        </w:numPr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</w:pPr>
      <w:r w:rsidRPr="00E25DEE"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  <w:t>Большой пластмассовый таз для игр с водой.</w:t>
      </w:r>
    </w:p>
    <w:p w:rsidR="0091336C" w:rsidRPr="00E25DEE" w:rsidRDefault="0091336C" w:rsidP="0091336C">
      <w:pPr>
        <w:numPr>
          <w:ilvl w:val="0"/>
          <w:numId w:val="1"/>
        </w:numPr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</w:pPr>
      <w:r w:rsidRPr="00E25DEE"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  <w:t>Этажерка для центра развития речи.</w:t>
      </w:r>
    </w:p>
    <w:p w:rsidR="0091336C" w:rsidRPr="00E25DEE" w:rsidRDefault="0091336C" w:rsidP="0091336C">
      <w:pPr>
        <w:ind w:left="360"/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</w:pPr>
    </w:p>
    <w:p w:rsidR="0091336C" w:rsidRPr="00E25DEE" w:rsidRDefault="0091336C" w:rsidP="0091336C">
      <w:pPr>
        <w:ind w:left="720"/>
        <w:rPr>
          <w:rStyle w:val="a5"/>
          <w:rFonts w:ascii="Times New Roman" w:hAnsi="Times New Roman"/>
          <w:bCs/>
          <w:i w:val="0"/>
          <w:color w:val="000000"/>
          <w:sz w:val="26"/>
          <w:szCs w:val="26"/>
        </w:rPr>
      </w:pPr>
    </w:p>
    <w:p w:rsidR="0091336C" w:rsidRPr="00E25DEE" w:rsidRDefault="0091336C" w:rsidP="0091336C">
      <w:pPr>
        <w:rPr>
          <w:rStyle w:val="a5"/>
          <w:rFonts w:ascii="Times New Roman" w:hAnsi="Times New Roman"/>
          <w:b/>
          <w:bCs/>
          <w:i w:val="0"/>
          <w:color w:val="000000"/>
          <w:sz w:val="26"/>
          <w:szCs w:val="26"/>
        </w:rPr>
      </w:pPr>
    </w:p>
    <w:p w:rsidR="0091336C" w:rsidRPr="00E25DEE" w:rsidRDefault="0091336C" w:rsidP="0091336C">
      <w:pPr>
        <w:rPr>
          <w:rStyle w:val="a5"/>
          <w:rFonts w:ascii="Times New Roman" w:hAnsi="Times New Roman"/>
          <w:b/>
          <w:bCs/>
          <w:i w:val="0"/>
          <w:color w:val="000000"/>
          <w:sz w:val="26"/>
          <w:szCs w:val="26"/>
        </w:rPr>
      </w:pPr>
    </w:p>
    <w:p w:rsidR="0091336C" w:rsidRPr="00E25DEE" w:rsidRDefault="0091336C" w:rsidP="0091336C">
      <w:pPr>
        <w:rPr>
          <w:rStyle w:val="a5"/>
          <w:rFonts w:ascii="Times New Roman" w:hAnsi="Times New Roman"/>
          <w:b/>
          <w:bCs/>
          <w:i w:val="0"/>
          <w:color w:val="000000"/>
          <w:sz w:val="26"/>
          <w:szCs w:val="26"/>
        </w:rPr>
      </w:pPr>
    </w:p>
    <w:p w:rsidR="0091336C" w:rsidRPr="00E25DEE" w:rsidRDefault="0091336C" w:rsidP="0091336C">
      <w:pPr>
        <w:rPr>
          <w:rStyle w:val="a5"/>
          <w:rFonts w:ascii="Times New Roman" w:hAnsi="Times New Roman"/>
          <w:b/>
          <w:bCs/>
          <w:i w:val="0"/>
          <w:color w:val="000000"/>
          <w:sz w:val="26"/>
          <w:szCs w:val="26"/>
        </w:rPr>
      </w:pPr>
    </w:p>
    <w:p w:rsidR="0091336C" w:rsidRPr="00E25DEE" w:rsidRDefault="0091336C" w:rsidP="0091336C">
      <w:pPr>
        <w:rPr>
          <w:rStyle w:val="a5"/>
          <w:rFonts w:ascii="Times New Roman" w:hAnsi="Times New Roman"/>
          <w:b/>
          <w:bCs/>
          <w:i w:val="0"/>
          <w:color w:val="000000"/>
          <w:sz w:val="26"/>
          <w:szCs w:val="26"/>
        </w:rPr>
      </w:pPr>
    </w:p>
    <w:p w:rsidR="0091336C" w:rsidRPr="00E25DEE" w:rsidRDefault="0091336C" w:rsidP="0091336C">
      <w:pPr>
        <w:rPr>
          <w:rStyle w:val="a5"/>
          <w:rFonts w:ascii="Times New Roman" w:hAnsi="Times New Roman"/>
          <w:b/>
          <w:bCs/>
          <w:i w:val="0"/>
          <w:color w:val="000000"/>
          <w:sz w:val="26"/>
          <w:szCs w:val="26"/>
        </w:rPr>
      </w:pPr>
    </w:p>
    <w:p w:rsidR="0091336C" w:rsidRPr="00E25DEE" w:rsidRDefault="0091336C" w:rsidP="0091336C">
      <w:pPr>
        <w:rPr>
          <w:rStyle w:val="a5"/>
          <w:rFonts w:ascii="Times New Roman" w:hAnsi="Times New Roman"/>
          <w:b/>
          <w:bCs/>
          <w:i w:val="0"/>
          <w:color w:val="000000"/>
          <w:sz w:val="26"/>
          <w:szCs w:val="26"/>
        </w:rPr>
      </w:pPr>
      <w:bookmarkStart w:id="0" w:name="_GoBack"/>
      <w:bookmarkEnd w:id="0"/>
    </w:p>
    <w:p w:rsidR="0091336C" w:rsidRPr="00E25DEE" w:rsidRDefault="0091336C" w:rsidP="0091336C">
      <w:pPr>
        <w:rPr>
          <w:rStyle w:val="a5"/>
          <w:rFonts w:ascii="Times New Roman" w:hAnsi="Times New Roman"/>
          <w:b/>
          <w:bCs/>
          <w:i w:val="0"/>
          <w:color w:val="000000"/>
          <w:sz w:val="26"/>
          <w:szCs w:val="26"/>
        </w:rPr>
      </w:pPr>
    </w:p>
    <w:p w:rsidR="0091336C" w:rsidRPr="00E25DEE" w:rsidRDefault="0091336C" w:rsidP="0091336C">
      <w:pPr>
        <w:rPr>
          <w:rStyle w:val="a5"/>
          <w:rFonts w:ascii="Times New Roman" w:hAnsi="Times New Roman"/>
          <w:b/>
          <w:bCs/>
          <w:i w:val="0"/>
          <w:color w:val="000000"/>
          <w:sz w:val="26"/>
          <w:szCs w:val="26"/>
        </w:rPr>
      </w:pPr>
    </w:p>
    <w:p w:rsidR="0091336C" w:rsidRPr="00E25DEE" w:rsidRDefault="0091336C" w:rsidP="0091336C">
      <w:pPr>
        <w:rPr>
          <w:rStyle w:val="a5"/>
          <w:rFonts w:ascii="Times New Roman" w:hAnsi="Times New Roman"/>
          <w:b/>
          <w:bCs/>
          <w:i w:val="0"/>
          <w:color w:val="000000"/>
          <w:sz w:val="26"/>
          <w:szCs w:val="26"/>
        </w:rPr>
      </w:pPr>
    </w:p>
    <w:p w:rsidR="0091336C" w:rsidRPr="00E25DEE" w:rsidRDefault="0091336C" w:rsidP="0091336C">
      <w:pPr>
        <w:rPr>
          <w:rStyle w:val="a5"/>
          <w:rFonts w:ascii="Times New Roman" w:hAnsi="Times New Roman"/>
          <w:b/>
          <w:bCs/>
          <w:i w:val="0"/>
          <w:color w:val="000000"/>
          <w:sz w:val="26"/>
          <w:szCs w:val="26"/>
        </w:rPr>
      </w:pPr>
    </w:p>
    <w:p w:rsidR="0091336C" w:rsidRDefault="0091336C" w:rsidP="0091336C">
      <w:pPr>
        <w:rPr>
          <w:rStyle w:val="a5"/>
          <w:rFonts w:ascii="Times New Roman" w:hAnsi="Times New Roman"/>
          <w:b/>
          <w:bCs/>
          <w:color w:val="000000"/>
          <w:sz w:val="26"/>
          <w:szCs w:val="26"/>
        </w:rPr>
      </w:pPr>
    </w:p>
    <w:p w:rsidR="00E25DEE" w:rsidRDefault="00E25DEE" w:rsidP="0091336C">
      <w:pPr>
        <w:rPr>
          <w:rStyle w:val="a5"/>
          <w:rFonts w:ascii="Times New Roman" w:hAnsi="Times New Roman"/>
          <w:b/>
          <w:bCs/>
          <w:color w:val="000000"/>
          <w:sz w:val="26"/>
          <w:szCs w:val="26"/>
        </w:rPr>
      </w:pPr>
    </w:p>
    <w:p w:rsidR="00E25DEE" w:rsidRDefault="00E25DEE" w:rsidP="0091336C">
      <w:pPr>
        <w:rPr>
          <w:rStyle w:val="a5"/>
          <w:rFonts w:ascii="Times New Roman" w:hAnsi="Times New Roman"/>
          <w:b/>
          <w:bCs/>
          <w:color w:val="000000"/>
          <w:sz w:val="26"/>
          <w:szCs w:val="26"/>
        </w:rPr>
      </w:pPr>
    </w:p>
    <w:p w:rsidR="00E25DEE" w:rsidRDefault="00E25DEE" w:rsidP="0091336C">
      <w:pPr>
        <w:rPr>
          <w:rStyle w:val="a5"/>
          <w:rFonts w:ascii="Times New Roman" w:hAnsi="Times New Roman"/>
          <w:b/>
          <w:bCs/>
          <w:color w:val="000000"/>
          <w:sz w:val="26"/>
          <w:szCs w:val="26"/>
        </w:rPr>
      </w:pPr>
    </w:p>
    <w:p w:rsidR="00E25DEE" w:rsidRDefault="00E25DEE" w:rsidP="0091336C">
      <w:pPr>
        <w:rPr>
          <w:rStyle w:val="a5"/>
          <w:rFonts w:ascii="Times New Roman" w:hAnsi="Times New Roman"/>
          <w:b/>
          <w:bCs/>
          <w:color w:val="000000"/>
          <w:sz w:val="26"/>
          <w:szCs w:val="26"/>
        </w:rPr>
      </w:pPr>
    </w:p>
    <w:p w:rsidR="00E25DEE" w:rsidRPr="00E25DEE" w:rsidRDefault="00E25DEE" w:rsidP="0091336C">
      <w:pPr>
        <w:rPr>
          <w:rStyle w:val="a5"/>
          <w:rFonts w:ascii="Times New Roman" w:hAnsi="Times New Roman"/>
          <w:b/>
          <w:bCs/>
          <w:color w:val="000000"/>
          <w:sz w:val="26"/>
          <w:szCs w:val="26"/>
        </w:rPr>
      </w:pPr>
    </w:p>
    <w:p w:rsidR="000D79C2" w:rsidRPr="00E25DEE" w:rsidRDefault="0091336C" w:rsidP="000D79C2">
      <w:pPr>
        <w:jc w:val="center"/>
        <w:rPr>
          <w:rFonts w:ascii="Times New Roman" w:hAnsi="Times New Roman"/>
          <w:b/>
          <w:sz w:val="28"/>
          <w:szCs w:val="26"/>
          <w:u w:val="single"/>
        </w:rPr>
      </w:pPr>
      <w:r w:rsidRPr="00E25DEE">
        <w:rPr>
          <w:rFonts w:ascii="Times New Roman" w:hAnsi="Times New Roman"/>
          <w:b/>
          <w:sz w:val="28"/>
          <w:szCs w:val="26"/>
          <w:u w:val="single"/>
        </w:rPr>
        <w:t>Центр безопасности</w:t>
      </w:r>
    </w:p>
    <w:p w:rsidR="0091336C" w:rsidRPr="00E25DEE" w:rsidRDefault="0091336C" w:rsidP="0091336C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25D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Светофор</w:t>
      </w:r>
    </w:p>
    <w:p w:rsidR="0091336C" w:rsidRPr="00E25DEE" w:rsidRDefault="0091336C" w:rsidP="0091336C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25D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Макет «Дорога»</w:t>
      </w:r>
    </w:p>
    <w:p w:rsidR="0091336C" w:rsidRPr="00E25DEE" w:rsidRDefault="0091336C" w:rsidP="0091336C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25D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Демонстрационный материал: «Не играй с огнем», «Пожарная безопасность», «Дорожная безопасность»,  «Как избежать неприятностей»</w:t>
      </w:r>
    </w:p>
    <w:p w:rsidR="0091336C" w:rsidRPr="00E25DEE" w:rsidRDefault="0091336C" w:rsidP="0091336C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25D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Различные виды транспорта: машины грузовые, легковые, спецтранспорт, военная техника. Настольные и дидактические игры по ПДД: «Правила дорожного движения», лото «Дорожные знаки», </w:t>
      </w:r>
    </w:p>
    <w:p w:rsidR="0091336C" w:rsidRPr="00E25DEE" w:rsidRDefault="0091336C" w:rsidP="0091336C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25D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Полицейская форма инспектора ГИБДД, жезлы</w:t>
      </w:r>
    </w:p>
    <w:p w:rsidR="0091336C" w:rsidRPr="00E25DEE" w:rsidRDefault="0091336C" w:rsidP="0091336C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25D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Альбом «Детям о неприятностях на проезжей части»</w:t>
      </w:r>
    </w:p>
    <w:p w:rsidR="00F02524" w:rsidRPr="00E25DEE" w:rsidRDefault="00F02524" w:rsidP="000D79C2">
      <w:pPr>
        <w:spacing w:after="0" w:line="36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91336C" w:rsidRPr="00E25DEE" w:rsidRDefault="000D79C2" w:rsidP="0091336C">
      <w:pPr>
        <w:jc w:val="center"/>
        <w:rPr>
          <w:rFonts w:ascii="Times New Roman" w:hAnsi="Times New Roman"/>
          <w:b/>
          <w:sz w:val="28"/>
          <w:szCs w:val="26"/>
          <w:u w:val="single"/>
        </w:rPr>
      </w:pPr>
      <w:r w:rsidRPr="00E25DEE">
        <w:rPr>
          <w:rFonts w:ascii="Times New Roman" w:hAnsi="Times New Roman"/>
          <w:b/>
          <w:sz w:val="28"/>
          <w:szCs w:val="26"/>
          <w:u w:val="single"/>
        </w:rPr>
        <w:t>Ц</w:t>
      </w:r>
      <w:r w:rsidR="0091336C" w:rsidRPr="00E25DEE">
        <w:rPr>
          <w:rFonts w:ascii="Times New Roman" w:hAnsi="Times New Roman"/>
          <w:b/>
          <w:sz w:val="28"/>
          <w:szCs w:val="26"/>
          <w:u w:val="single"/>
        </w:rPr>
        <w:t xml:space="preserve">ентр </w:t>
      </w:r>
      <w:r w:rsidRPr="00E25DEE">
        <w:rPr>
          <w:rFonts w:ascii="Times New Roman" w:hAnsi="Times New Roman"/>
          <w:b/>
          <w:sz w:val="28"/>
          <w:szCs w:val="26"/>
          <w:u w:val="single"/>
        </w:rPr>
        <w:t>двигательной активности</w:t>
      </w:r>
    </w:p>
    <w:p w:rsidR="0091336C" w:rsidRPr="00E25DEE" w:rsidRDefault="0091336C" w:rsidP="0091336C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25D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Мячи резиновые большие </w:t>
      </w:r>
      <w:r w:rsidRPr="00E25DEE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d</w:t>
      </w:r>
      <w:r w:rsidRPr="00E25D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-18-20см., средние </w:t>
      </w:r>
      <w:r w:rsidRPr="00E25DEE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d</w:t>
      </w:r>
      <w:r w:rsidRPr="00E25D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-10-12см., мячи пластмассовые средние </w:t>
      </w:r>
      <w:r w:rsidRPr="00E25DEE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d</w:t>
      </w:r>
      <w:r w:rsidRPr="00E25D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-10-12см.</w:t>
      </w:r>
    </w:p>
    <w:p w:rsidR="0091336C" w:rsidRPr="00E25DEE" w:rsidRDefault="0091336C" w:rsidP="0091336C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Маски для подвижных игр</w:t>
      </w:r>
    </w:p>
    <w:p w:rsidR="0091336C" w:rsidRPr="00E25DEE" w:rsidRDefault="0091336C" w:rsidP="0091336C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Султанчики, цветные ленты 50-60 см, флажки, цветные платочки</w:t>
      </w:r>
    </w:p>
    <w:p w:rsidR="0091336C" w:rsidRPr="00E25DEE" w:rsidRDefault="0091336C" w:rsidP="0091336C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Гантели пластмассовые</w:t>
      </w:r>
    </w:p>
    <w:p w:rsidR="0091336C" w:rsidRPr="00E25DEE" w:rsidRDefault="0091336C" w:rsidP="0091336C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25D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Скакалки длиной 100-120см</w:t>
      </w:r>
    </w:p>
    <w:p w:rsidR="0091336C" w:rsidRPr="00E25DEE" w:rsidRDefault="0091336C" w:rsidP="0091336C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25D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Гимнастические палки</w:t>
      </w:r>
    </w:p>
    <w:p w:rsidR="0091336C" w:rsidRPr="00E25DEE" w:rsidRDefault="0091336C" w:rsidP="0091336C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25D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Кольцеброс</w:t>
      </w:r>
    </w:p>
    <w:p w:rsidR="0091336C" w:rsidRPr="00E25DEE" w:rsidRDefault="0091336C" w:rsidP="0091336C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25D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Кегли </w:t>
      </w:r>
    </w:p>
    <w:p w:rsidR="000C77D0" w:rsidRPr="00E25DEE" w:rsidRDefault="000C77D0" w:rsidP="0091336C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25D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Коврик массажный</w:t>
      </w:r>
    </w:p>
    <w:p w:rsidR="000C77D0" w:rsidRPr="00E25DEE" w:rsidRDefault="000C77D0" w:rsidP="0091336C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25D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Мешочки малые с грузом 150 - 200 гр</w:t>
      </w:r>
    </w:p>
    <w:p w:rsidR="000C77D0" w:rsidRPr="00E25DEE" w:rsidRDefault="000C77D0" w:rsidP="0091336C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25D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Ворота для прокатывания мяча (высота 45 см)</w:t>
      </w:r>
    </w:p>
    <w:p w:rsidR="000C77D0" w:rsidRPr="00E25DEE" w:rsidRDefault="000C77D0" w:rsidP="0091336C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25D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Альбом «Разные виды спорта»</w:t>
      </w:r>
    </w:p>
    <w:p w:rsidR="000C77D0" w:rsidRPr="00E25DEE" w:rsidRDefault="000C77D0" w:rsidP="0091336C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25D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Обручи малые (d</w:t>
      </w:r>
      <w:r w:rsidRPr="00E25DEE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– 55 – 65 см)</w:t>
      </w:r>
    </w:p>
    <w:p w:rsidR="0091336C" w:rsidRDefault="00F02524" w:rsidP="0091336C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25D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Палки гимнастические короткие (длина 80 см)</w:t>
      </w:r>
    </w:p>
    <w:p w:rsidR="00E25DEE" w:rsidRDefault="00E25DEE" w:rsidP="00E25DEE">
      <w:pPr>
        <w:spacing w:after="0" w:line="36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E25DEE" w:rsidRDefault="00E25DEE" w:rsidP="00E25DEE">
      <w:pPr>
        <w:spacing w:after="0" w:line="36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E25DEE" w:rsidRDefault="00E25DEE" w:rsidP="00E25DEE">
      <w:pPr>
        <w:spacing w:after="0" w:line="36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E25DEE" w:rsidRPr="00E25DEE" w:rsidRDefault="00E25DEE" w:rsidP="00E25DEE">
      <w:pPr>
        <w:spacing w:after="0" w:line="36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91336C" w:rsidRPr="00E25DEE" w:rsidRDefault="0091336C" w:rsidP="00F02524">
      <w:pPr>
        <w:jc w:val="center"/>
        <w:rPr>
          <w:rFonts w:ascii="Times New Roman" w:hAnsi="Times New Roman"/>
          <w:b/>
          <w:sz w:val="28"/>
          <w:szCs w:val="26"/>
          <w:u w:val="single"/>
        </w:rPr>
      </w:pPr>
      <w:r w:rsidRPr="00E25DEE">
        <w:rPr>
          <w:rFonts w:ascii="Times New Roman" w:hAnsi="Times New Roman"/>
          <w:b/>
          <w:sz w:val="28"/>
          <w:szCs w:val="26"/>
          <w:u w:val="single"/>
        </w:rPr>
        <w:t xml:space="preserve">Центр </w:t>
      </w:r>
      <w:r w:rsidR="000D79C2" w:rsidRPr="00E25DEE">
        <w:rPr>
          <w:rFonts w:ascii="Times New Roman" w:hAnsi="Times New Roman"/>
          <w:b/>
          <w:sz w:val="28"/>
          <w:szCs w:val="26"/>
          <w:u w:val="single"/>
        </w:rPr>
        <w:t>конструирования</w:t>
      </w:r>
    </w:p>
    <w:p w:rsidR="0091336C" w:rsidRPr="00E25DEE" w:rsidRDefault="0091336C" w:rsidP="00F02524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Конструктор крупный «Лего»;</w:t>
      </w:r>
    </w:p>
    <w:p w:rsidR="0091336C" w:rsidRPr="00E25DEE" w:rsidRDefault="0091336C" w:rsidP="00F02524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Пластмассовый напольный конструктор;</w:t>
      </w:r>
    </w:p>
    <w:p w:rsidR="0091336C" w:rsidRPr="00E25DEE" w:rsidRDefault="0091336C" w:rsidP="00F0252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Настольный деревянный конструктор</w:t>
      </w:r>
    </w:p>
    <w:p w:rsidR="0091336C" w:rsidRPr="00E25DEE" w:rsidRDefault="0091336C" w:rsidP="00F02524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Мозаика;</w:t>
      </w:r>
    </w:p>
    <w:p w:rsidR="0091336C" w:rsidRPr="00E25DEE" w:rsidRDefault="0091336C" w:rsidP="00F02524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Пазлы;</w:t>
      </w:r>
    </w:p>
    <w:p w:rsidR="0091336C" w:rsidRPr="00E25DEE" w:rsidRDefault="0091336C" w:rsidP="00F02524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Небольшие игрушки для обыгрывания построек: фигурки людей и животных, макеты деревьев;</w:t>
      </w:r>
    </w:p>
    <w:p w:rsidR="0091336C" w:rsidRPr="00E25DEE" w:rsidRDefault="0091336C" w:rsidP="00F02524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Транспорт средний, крупный: машины легковые и грузовые.</w:t>
      </w:r>
    </w:p>
    <w:p w:rsidR="0091336C" w:rsidRPr="00E25DEE" w:rsidRDefault="0091336C" w:rsidP="00F02524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Альбом с образцами построек, схемами.</w:t>
      </w:r>
    </w:p>
    <w:p w:rsidR="0091336C" w:rsidRPr="00E25DEE" w:rsidRDefault="0091336C" w:rsidP="00F02524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Бросовый и природный материал.</w:t>
      </w:r>
    </w:p>
    <w:p w:rsidR="00F02524" w:rsidRPr="00E25DEE" w:rsidRDefault="00F02524" w:rsidP="00F02524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Альбомы с образцами построек, схемами.</w:t>
      </w:r>
    </w:p>
    <w:p w:rsidR="00F02524" w:rsidRPr="00E25DEE" w:rsidRDefault="00F02524" w:rsidP="0091336C">
      <w:pPr>
        <w:rPr>
          <w:rFonts w:ascii="Times New Roman" w:hAnsi="Times New Roman"/>
          <w:b/>
          <w:sz w:val="26"/>
          <w:szCs w:val="26"/>
          <w:u w:val="single"/>
        </w:rPr>
      </w:pPr>
    </w:p>
    <w:p w:rsidR="0091336C" w:rsidRPr="00E25DEE" w:rsidRDefault="0091336C" w:rsidP="00F02524">
      <w:pPr>
        <w:jc w:val="center"/>
        <w:rPr>
          <w:rFonts w:ascii="Times New Roman" w:hAnsi="Times New Roman"/>
          <w:b/>
          <w:sz w:val="28"/>
          <w:szCs w:val="26"/>
          <w:u w:val="single"/>
        </w:rPr>
      </w:pPr>
      <w:r w:rsidRPr="00E25DEE">
        <w:rPr>
          <w:rFonts w:ascii="Times New Roman" w:hAnsi="Times New Roman"/>
          <w:b/>
          <w:sz w:val="28"/>
          <w:szCs w:val="26"/>
          <w:u w:val="single"/>
        </w:rPr>
        <w:t xml:space="preserve">Центр </w:t>
      </w:r>
      <w:r w:rsidR="000D79C2" w:rsidRPr="00E25DEE">
        <w:rPr>
          <w:rFonts w:ascii="Times New Roman" w:hAnsi="Times New Roman"/>
          <w:b/>
          <w:sz w:val="28"/>
          <w:szCs w:val="26"/>
          <w:u w:val="single"/>
        </w:rPr>
        <w:t>театрализации и музицирования</w:t>
      </w:r>
    </w:p>
    <w:p w:rsidR="000D79C2" w:rsidRPr="00E25DEE" w:rsidRDefault="000D79C2" w:rsidP="000D79C2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Дидактические игры: «На что похоже»</w:t>
      </w:r>
    </w:p>
    <w:p w:rsidR="000D79C2" w:rsidRPr="00E25DEE" w:rsidRDefault="000D79C2" w:rsidP="000D79C2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Музыкальные инструменты: металлофон, погремушки, бубны, барабан, беззвучные игрушки-инструменты ( балалайка, гармошка)</w:t>
      </w:r>
    </w:p>
    <w:p w:rsidR="000D79C2" w:rsidRPr="00E25DEE" w:rsidRDefault="000D79C2" w:rsidP="000D79C2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Игрушки озвученные: шумящие коробочки, музыкальная коробочка, игрушки из природного и бросового материала</w:t>
      </w:r>
    </w:p>
    <w:p w:rsidR="000D79C2" w:rsidRPr="00E25DEE" w:rsidRDefault="000D79C2" w:rsidP="000D79C2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Музыкальные дидактические игры: «Птицы и птенчики», «Узнай свой инструмент», «Веселые дудочки»,«Громко-тихо»</w:t>
      </w:r>
    </w:p>
    <w:p w:rsidR="000D79C2" w:rsidRPr="00E25DEE" w:rsidRDefault="000D79C2" w:rsidP="000D79C2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Музыкальные центр</w:t>
      </w:r>
    </w:p>
    <w:p w:rsidR="000D79C2" w:rsidRPr="00E25DEE" w:rsidRDefault="000D79C2" w:rsidP="000D79C2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Атрибуты для танцевальных импровизаций: ленты, флажки, султанчики</w:t>
      </w:r>
    </w:p>
    <w:p w:rsidR="000D79C2" w:rsidRPr="00E25DEE" w:rsidRDefault="000D79C2" w:rsidP="000D79C2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Театр  на фланеллеграфе, настольный кукольный театр,  театр варежковый (по знакомым сказкам),  Би-ба-бо.</w:t>
      </w:r>
    </w:p>
    <w:p w:rsidR="000D79C2" w:rsidRPr="00E25DEE" w:rsidRDefault="000D79C2" w:rsidP="000D79C2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 xml:space="preserve">Маски </w:t>
      </w:r>
    </w:p>
    <w:p w:rsidR="000D79C2" w:rsidRPr="00E25DEE" w:rsidRDefault="000D79C2" w:rsidP="000D79C2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Настольная ширма.</w:t>
      </w:r>
    </w:p>
    <w:p w:rsidR="0091336C" w:rsidRPr="00E25DEE" w:rsidRDefault="000D79C2" w:rsidP="000D79C2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Напольная ширма.</w:t>
      </w:r>
    </w:p>
    <w:p w:rsidR="000D79C2" w:rsidRPr="00E25DEE" w:rsidRDefault="000D79C2" w:rsidP="000D79C2">
      <w:pPr>
        <w:spacing w:after="0"/>
        <w:ind w:left="720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91336C" w:rsidRPr="00E25DEE" w:rsidRDefault="0091336C" w:rsidP="00F02524">
      <w:pPr>
        <w:spacing w:after="0"/>
        <w:jc w:val="center"/>
        <w:rPr>
          <w:rFonts w:ascii="Times New Roman" w:hAnsi="Times New Roman"/>
          <w:b/>
          <w:sz w:val="28"/>
          <w:szCs w:val="26"/>
          <w:u w:val="single"/>
        </w:rPr>
      </w:pPr>
      <w:r w:rsidRPr="00E25DEE">
        <w:rPr>
          <w:rFonts w:ascii="Times New Roman" w:hAnsi="Times New Roman"/>
          <w:b/>
          <w:sz w:val="28"/>
          <w:szCs w:val="26"/>
          <w:u w:val="single"/>
        </w:rPr>
        <w:t xml:space="preserve">Центр </w:t>
      </w:r>
      <w:r w:rsidR="000D79C2" w:rsidRPr="00E25DEE">
        <w:rPr>
          <w:rFonts w:ascii="Times New Roman" w:hAnsi="Times New Roman"/>
          <w:b/>
          <w:sz w:val="28"/>
          <w:szCs w:val="26"/>
          <w:u w:val="single"/>
        </w:rPr>
        <w:t>логики и математики</w:t>
      </w:r>
    </w:p>
    <w:p w:rsidR="00F02524" w:rsidRPr="00E25DEE" w:rsidRDefault="00F02524" w:rsidP="00F02524">
      <w:pPr>
        <w:spacing w:after="0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91336C" w:rsidRPr="00E25DEE" w:rsidRDefault="0091336C" w:rsidP="00F02524">
      <w:pPr>
        <w:numPr>
          <w:ilvl w:val="0"/>
          <w:numId w:val="6"/>
        </w:numPr>
        <w:spacing w:after="0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Наборы геометрических фигур;</w:t>
      </w:r>
    </w:p>
    <w:p w:rsidR="0091336C" w:rsidRPr="00E25DEE" w:rsidRDefault="0091336C" w:rsidP="00F02524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Дидактические игры: «Большой - маленький», «Геометрические формы и цвета»,  «Что изменилось», «Что могло быть такой формы?», «Раз, два, три, ко мне беги»,  «Найди отличия», «Что сначала, что потом», «Один-много », «Когда это бывает?», «Что лишнее?»</w:t>
      </w:r>
    </w:p>
    <w:p w:rsidR="0091336C" w:rsidRPr="00E25DEE" w:rsidRDefault="0091336C" w:rsidP="00F02524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lastRenderedPageBreak/>
        <w:t>Иллюстрации по темам: «Фрукты-овощи», «Домашние и дикие животные», «Домашние и дикие птицы», «Детёныши диких и домашних животных», «Насекомые», «Цветы», «Деревья»;</w:t>
      </w:r>
    </w:p>
    <w:p w:rsidR="0091336C" w:rsidRPr="00E25DEE" w:rsidRDefault="0091336C" w:rsidP="00F02524">
      <w:pPr>
        <w:numPr>
          <w:ilvl w:val="0"/>
          <w:numId w:val="7"/>
        </w:numPr>
        <w:spacing w:after="0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Картинки и по временам года;</w:t>
      </w:r>
    </w:p>
    <w:p w:rsidR="0091336C" w:rsidRPr="00E25DEE" w:rsidRDefault="0091336C" w:rsidP="00F02524">
      <w:pPr>
        <w:numPr>
          <w:ilvl w:val="0"/>
          <w:numId w:val="7"/>
        </w:numPr>
        <w:spacing w:after="0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Картинки для составления рассказов;</w:t>
      </w:r>
    </w:p>
    <w:p w:rsidR="0091336C" w:rsidRPr="00E25DEE" w:rsidRDefault="0091336C" w:rsidP="00F02524">
      <w:pPr>
        <w:numPr>
          <w:ilvl w:val="0"/>
          <w:numId w:val="7"/>
        </w:numPr>
        <w:spacing w:after="0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Материал для развития мелкой моторики;</w:t>
      </w:r>
    </w:p>
    <w:p w:rsidR="0091336C" w:rsidRPr="00E25DEE" w:rsidRDefault="0091336C" w:rsidP="00F02524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«Геометрическая мозаика» (круг, треугольник, квадрат, прямоуголь</w:t>
      </w:r>
      <w:r w:rsidRPr="00E25DEE">
        <w:rPr>
          <w:rFonts w:ascii="Times New Roman" w:hAnsi="Times New Roman"/>
          <w:sz w:val="26"/>
          <w:szCs w:val="26"/>
        </w:rPr>
        <w:softHyphen/>
        <w:t>ник)</w:t>
      </w:r>
    </w:p>
    <w:p w:rsidR="0091336C" w:rsidRPr="00E25DEE" w:rsidRDefault="0091336C" w:rsidP="00F02524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Разрезные картинки (из 2-4 частей)</w:t>
      </w:r>
    </w:p>
    <w:p w:rsidR="0091336C" w:rsidRPr="00E25DEE" w:rsidRDefault="0091336C" w:rsidP="00F02524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 xml:space="preserve">Складные кубики (4-6 шт.) </w:t>
      </w:r>
    </w:p>
    <w:p w:rsidR="0091336C" w:rsidRPr="00E25DEE" w:rsidRDefault="0091336C" w:rsidP="00F02524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Палочки Кюизенера</w:t>
      </w:r>
    </w:p>
    <w:p w:rsidR="0091336C" w:rsidRPr="00E25DEE" w:rsidRDefault="0091336C" w:rsidP="00F02524">
      <w:pPr>
        <w:numPr>
          <w:ilvl w:val="0"/>
          <w:numId w:val="14"/>
        </w:num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EE">
        <w:rPr>
          <w:rFonts w:ascii="Times New Roman" w:eastAsia="Times New Roman" w:hAnsi="Times New Roman"/>
          <w:sz w:val="26"/>
          <w:szCs w:val="26"/>
          <w:lang w:eastAsia="ru-RU"/>
        </w:rPr>
        <w:t>Пазлы</w:t>
      </w:r>
    </w:p>
    <w:p w:rsidR="00F02524" w:rsidRPr="00E25DEE" w:rsidRDefault="00F02524" w:rsidP="00F02524">
      <w:pPr>
        <w:numPr>
          <w:ilvl w:val="0"/>
          <w:numId w:val="14"/>
        </w:num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DEE">
        <w:rPr>
          <w:rFonts w:ascii="Times New Roman" w:eastAsia="Times New Roman" w:hAnsi="Times New Roman"/>
          <w:sz w:val="26"/>
          <w:szCs w:val="26"/>
          <w:lang w:eastAsia="ru-RU"/>
        </w:rPr>
        <w:t>Наборное полотно</w:t>
      </w:r>
    </w:p>
    <w:p w:rsidR="00F02524" w:rsidRPr="00E25DEE" w:rsidRDefault="00F02524" w:rsidP="0091336C">
      <w:pPr>
        <w:rPr>
          <w:rFonts w:ascii="Times New Roman" w:hAnsi="Times New Roman"/>
          <w:b/>
          <w:sz w:val="26"/>
          <w:szCs w:val="26"/>
        </w:rPr>
      </w:pPr>
    </w:p>
    <w:p w:rsidR="0091336C" w:rsidRPr="00E25DEE" w:rsidRDefault="000D79C2" w:rsidP="00391AD2">
      <w:pPr>
        <w:jc w:val="center"/>
        <w:rPr>
          <w:rFonts w:ascii="Times New Roman" w:hAnsi="Times New Roman"/>
          <w:b/>
          <w:sz w:val="28"/>
          <w:szCs w:val="26"/>
          <w:u w:val="single"/>
        </w:rPr>
      </w:pPr>
      <w:r w:rsidRPr="00E25DEE">
        <w:rPr>
          <w:rFonts w:ascii="Times New Roman" w:hAnsi="Times New Roman"/>
          <w:b/>
          <w:sz w:val="28"/>
          <w:szCs w:val="26"/>
          <w:u w:val="single"/>
        </w:rPr>
        <w:t>Книжный уголок</w:t>
      </w:r>
    </w:p>
    <w:p w:rsidR="00391AD2" w:rsidRPr="00E25DEE" w:rsidRDefault="00391AD2" w:rsidP="00391AD2">
      <w:pPr>
        <w:pStyle w:val="c16"/>
        <w:shd w:val="clear" w:color="auto" w:fill="FFFFFF"/>
        <w:spacing w:before="0" w:beforeAutospacing="0" w:after="0" w:afterAutospacing="0"/>
        <w:ind w:left="426"/>
        <w:rPr>
          <w:color w:val="000000"/>
          <w:sz w:val="26"/>
          <w:szCs w:val="26"/>
        </w:rPr>
      </w:pPr>
      <w:r w:rsidRPr="00E25DEE">
        <w:rPr>
          <w:rStyle w:val="c11"/>
          <w:b/>
          <w:bCs/>
          <w:color w:val="000000"/>
          <w:sz w:val="26"/>
          <w:szCs w:val="26"/>
        </w:rPr>
        <w:t>Русский фольклор</w:t>
      </w:r>
    </w:p>
    <w:p w:rsidR="00391AD2" w:rsidRPr="00E25DEE" w:rsidRDefault="00391AD2" w:rsidP="00391AD2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color w:val="000000"/>
          <w:sz w:val="26"/>
          <w:szCs w:val="26"/>
        </w:rPr>
      </w:pPr>
      <w:r w:rsidRPr="00E25DEE">
        <w:rPr>
          <w:rStyle w:val="c4"/>
          <w:b/>
          <w:bCs/>
          <w:color w:val="000000"/>
          <w:sz w:val="26"/>
          <w:szCs w:val="26"/>
          <w:shd w:val="clear" w:color="auto" w:fill="FFFFFF"/>
        </w:rPr>
        <w:t>Песенки, потешки, заклички.</w:t>
      </w:r>
      <w:r w:rsidRPr="00E25DEE">
        <w:rPr>
          <w:rStyle w:val="c5"/>
          <w:b/>
          <w:bCs/>
          <w:color w:val="000000"/>
          <w:sz w:val="26"/>
          <w:szCs w:val="26"/>
          <w:shd w:val="clear" w:color="auto" w:fill="FFFFFF"/>
        </w:rPr>
        <w:t> </w:t>
      </w:r>
      <w:r w:rsidRPr="00E25DEE">
        <w:rPr>
          <w:rStyle w:val="c2"/>
          <w:color w:val="000000"/>
          <w:sz w:val="26"/>
          <w:szCs w:val="26"/>
        </w:rPr>
        <w:t xml:space="preserve"> «Зайчишка-трусишка»; «Гуси, вы гуси»; ,«Сидит, сидит зайка»,   «Идет лсичка по мосту», «Солнышко-ведрышко», </w:t>
      </w:r>
    </w:p>
    <w:p w:rsidR="00391AD2" w:rsidRPr="00E25DEE" w:rsidRDefault="00391AD2" w:rsidP="00391AD2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color w:val="000000"/>
          <w:sz w:val="26"/>
          <w:szCs w:val="26"/>
        </w:rPr>
      </w:pPr>
      <w:r w:rsidRPr="00E25DEE">
        <w:rPr>
          <w:rStyle w:val="c4"/>
          <w:b/>
          <w:bCs/>
          <w:color w:val="000000"/>
          <w:sz w:val="26"/>
          <w:szCs w:val="26"/>
          <w:shd w:val="clear" w:color="auto" w:fill="FFFFFF"/>
        </w:rPr>
        <w:t>Сказки. </w:t>
      </w:r>
      <w:r w:rsidRPr="00E25DEE">
        <w:rPr>
          <w:rStyle w:val="c2"/>
          <w:color w:val="000000"/>
          <w:sz w:val="26"/>
          <w:szCs w:val="26"/>
        </w:rPr>
        <w:t xml:space="preserve"> «Сестрица Аленушка и братец Иванушка», обр. А.        Н.Толстого; «Жихарка», обр. И. Карнауховой; «Лисичка-сестричка и волк», обр. М. Булатова; «Лиса и козел», обр. О. Капицы; «Лиса-лапотница», обр. В. Даля; «Петушок и бобовое зернышко», обр. О. Капицы.</w:t>
      </w:r>
    </w:p>
    <w:p w:rsidR="00391AD2" w:rsidRPr="00E25DEE" w:rsidRDefault="00391AD2" w:rsidP="00391AD2">
      <w:pPr>
        <w:pStyle w:val="c3"/>
        <w:shd w:val="clear" w:color="auto" w:fill="FFFFFF"/>
        <w:spacing w:before="0" w:beforeAutospacing="0" w:after="0" w:afterAutospacing="0"/>
        <w:ind w:left="426"/>
        <w:rPr>
          <w:color w:val="000000"/>
          <w:sz w:val="26"/>
          <w:szCs w:val="26"/>
        </w:rPr>
      </w:pPr>
      <w:r w:rsidRPr="00E25DEE">
        <w:rPr>
          <w:rStyle w:val="c11"/>
          <w:b/>
          <w:bCs/>
          <w:color w:val="000000"/>
          <w:sz w:val="26"/>
          <w:szCs w:val="26"/>
        </w:rPr>
        <w:t>Фольклор народов мира</w:t>
      </w:r>
    </w:p>
    <w:p w:rsidR="00391AD2" w:rsidRPr="00E25DEE" w:rsidRDefault="00391AD2" w:rsidP="00391AD2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color w:val="000000"/>
          <w:sz w:val="26"/>
          <w:szCs w:val="26"/>
        </w:rPr>
      </w:pPr>
      <w:r w:rsidRPr="00E25DEE">
        <w:rPr>
          <w:rStyle w:val="c4"/>
          <w:b/>
          <w:bCs/>
          <w:color w:val="000000"/>
          <w:sz w:val="26"/>
          <w:szCs w:val="26"/>
          <w:shd w:val="clear" w:color="auto" w:fill="FFFFFF"/>
        </w:rPr>
        <w:t>Песенки.</w:t>
      </w:r>
      <w:r w:rsidRPr="00E25DEE">
        <w:rPr>
          <w:rStyle w:val="c5"/>
          <w:b/>
          <w:bCs/>
          <w:color w:val="000000"/>
          <w:sz w:val="26"/>
          <w:szCs w:val="26"/>
          <w:shd w:val="clear" w:color="auto" w:fill="FFFFFF"/>
        </w:rPr>
        <w:t> </w:t>
      </w:r>
      <w:r w:rsidRPr="00E25DEE">
        <w:rPr>
          <w:rStyle w:val="c2"/>
          <w:color w:val="000000"/>
          <w:sz w:val="26"/>
          <w:szCs w:val="26"/>
        </w:rPr>
        <w:t xml:space="preserve">«Рыбки», «Утята», франц., обр. Н. Гернет и С. Гиппиус; «Чив-чив, воробей», пер. с коми-пермяц. </w:t>
      </w:r>
    </w:p>
    <w:p w:rsidR="00391AD2" w:rsidRPr="00E25DEE" w:rsidRDefault="00391AD2" w:rsidP="00391AD2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rStyle w:val="c2"/>
          <w:color w:val="000000"/>
          <w:sz w:val="26"/>
          <w:szCs w:val="26"/>
        </w:rPr>
      </w:pPr>
      <w:r w:rsidRPr="00E25DEE">
        <w:rPr>
          <w:rStyle w:val="c4"/>
          <w:b/>
          <w:bCs/>
          <w:color w:val="000000"/>
          <w:sz w:val="26"/>
          <w:szCs w:val="26"/>
          <w:shd w:val="clear" w:color="auto" w:fill="FFFFFF"/>
        </w:rPr>
        <w:t>Сказки.</w:t>
      </w:r>
      <w:r w:rsidRPr="00E25DEE">
        <w:rPr>
          <w:rStyle w:val="c5"/>
          <w:b/>
          <w:bCs/>
          <w:color w:val="000000"/>
          <w:sz w:val="26"/>
          <w:szCs w:val="26"/>
          <w:shd w:val="clear" w:color="auto" w:fill="FFFFFF"/>
        </w:rPr>
        <w:t> </w:t>
      </w:r>
      <w:r w:rsidRPr="00E25DEE">
        <w:rPr>
          <w:rStyle w:val="c2"/>
          <w:color w:val="000000"/>
          <w:sz w:val="26"/>
          <w:szCs w:val="26"/>
        </w:rPr>
        <w:t xml:space="preserve"> «Заяц и еж», из сказок братьев Гримм, пер. с нем. А. Введенского, под ред. С. Маршака; «Красная Шапочка», из сказок Ш. Перро, пер. с франц. Т. Габбе; братья Гримм. </w:t>
      </w:r>
    </w:p>
    <w:p w:rsidR="00391AD2" w:rsidRPr="00E25DEE" w:rsidRDefault="00391AD2" w:rsidP="00391AD2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color w:val="000000"/>
          <w:sz w:val="26"/>
          <w:szCs w:val="26"/>
        </w:rPr>
      </w:pPr>
    </w:p>
    <w:p w:rsidR="00391AD2" w:rsidRPr="00E25DEE" w:rsidRDefault="00391AD2" w:rsidP="00391AD2">
      <w:pPr>
        <w:pStyle w:val="c3"/>
        <w:shd w:val="clear" w:color="auto" w:fill="FFFFFF"/>
        <w:spacing w:before="0" w:beforeAutospacing="0" w:after="0" w:afterAutospacing="0"/>
        <w:ind w:left="426"/>
        <w:rPr>
          <w:color w:val="000000"/>
          <w:sz w:val="26"/>
          <w:szCs w:val="26"/>
        </w:rPr>
      </w:pPr>
      <w:r w:rsidRPr="00E25DEE">
        <w:rPr>
          <w:rStyle w:val="c11"/>
          <w:b/>
          <w:bCs/>
          <w:color w:val="000000"/>
          <w:sz w:val="26"/>
          <w:szCs w:val="26"/>
        </w:rPr>
        <w:t>Произведения поэтов и писателей России</w:t>
      </w:r>
    </w:p>
    <w:p w:rsidR="00391AD2" w:rsidRPr="00E25DEE" w:rsidRDefault="00391AD2" w:rsidP="00391AD2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rStyle w:val="c2"/>
          <w:color w:val="000000"/>
          <w:sz w:val="26"/>
          <w:szCs w:val="26"/>
        </w:rPr>
      </w:pPr>
      <w:r w:rsidRPr="00E25DEE">
        <w:rPr>
          <w:rStyle w:val="c4"/>
          <w:b/>
          <w:bCs/>
          <w:color w:val="000000"/>
          <w:sz w:val="26"/>
          <w:szCs w:val="26"/>
          <w:shd w:val="clear" w:color="auto" w:fill="FFFFFF"/>
        </w:rPr>
        <w:t>Поэзия</w:t>
      </w:r>
      <w:r w:rsidRPr="00E25DEE">
        <w:rPr>
          <w:rStyle w:val="c2"/>
          <w:color w:val="000000"/>
          <w:sz w:val="26"/>
          <w:szCs w:val="26"/>
        </w:rPr>
        <w:t xml:space="preserve">  С. Маршак. «Багаж», «Про все на свете», «Вот какой рассеянный», «Мяч»; С. Михалков. «Дядя Степа»; Ю. Мокриц. «Песенка про сказку</w:t>
      </w:r>
    </w:p>
    <w:p w:rsidR="00391AD2" w:rsidRPr="00E25DEE" w:rsidRDefault="00391AD2" w:rsidP="00391AD2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rStyle w:val="c2"/>
          <w:color w:val="000000"/>
          <w:sz w:val="26"/>
          <w:szCs w:val="26"/>
        </w:rPr>
      </w:pPr>
      <w:r w:rsidRPr="00E25DEE">
        <w:rPr>
          <w:rStyle w:val="c4"/>
          <w:b/>
          <w:bCs/>
          <w:color w:val="000000"/>
          <w:sz w:val="26"/>
          <w:szCs w:val="26"/>
          <w:shd w:val="clear" w:color="auto" w:fill="FFFFFF"/>
        </w:rPr>
        <w:t>Проза.</w:t>
      </w:r>
      <w:r w:rsidRPr="00E25DEE">
        <w:rPr>
          <w:rStyle w:val="c5"/>
          <w:b/>
          <w:bCs/>
          <w:color w:val="000000"/>
          <w:sz w:val="26"/>
          <w:szCs w:val="26"/>
          <w:shd w:val="clear" w:color="auto" w:fill="FFFFFF"/>
        </w:rPr>
        <w:t> </w:t>
      </w:r>
      <w:r w:rsidRPr="00E25DEE">
        <w:rPr>
          <w:rStyle w:val="c2"/>
          <w:color w:val="000000"/>
          <w:sz w:val="26"/>
          <w:szCs w:val="26"/>
        </w:rPr>
        <w:t xml:space="preserve">В. Вересаев. «Братишка»; Н. Носов. «Заплатка», «Затейники»; </w:t>
      </w:r>
    </w:p>
    <w:p w:rsidR="00391AD2" w:rsidRPr="00E25DEE" w:rsidRDefault="00391AD2" w:rsidP="00391AD2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color w:val="000000"/>
          <w:sz w:val="26"/>
          <w:szCs w:val="26"/>
        </w:rPr>
      </w:pPr>
    </w:p>
    <w:p w:rsidR="00391AD2" w:rsidRPr="00E25DEE" w:rsidRDefault="00391AD2" w:rsidP="00391AD2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rStyle w:val="c2"/>
          <w:color w:val="000000"/>
          <w:sz w:val="26"/>
          <w:szCs w:val="26"/>
        </w:rPr>
      </w:pPr>
      <w:r w:rsidRPr="00E25DEE">
        <w:rPr>
          <w:rStyle w:val="c4"/>
          <w:b/>
          <w:bCs/>
          <w:color w:val="000000"/>
          <w:sz w:val="26"/>
          <w:szCs w:val="26"/>
          <w:shd w:val="clear" w:color="auto" w:fill="FFFFFF"/>
        </w:rPr>
        <w:t>Литературные сказки.</w:t>
      </w:r>
      <w:r w:rsidRPr="00E25DEE">
        <w:rPr>
          <w:rStyle w:val="c5"/>
          <w:b/>
          <w:bCs/>
          <w:color w:val="000000"/>
          <w:sz w:val="26"/>
          <w:szCs w:val="26"/>
          <w:shd w:val="clear" w:color="auto" w:fill="FFFFFF"/>
        </w:rPr>
        <w:t> </w:t>
      </w:r>
      <w:r w:rsidRPr="00E25DEE">
        <w:rPr>
          <w:rStyle w:val="c2"/>
          <w:color w:val="000000"/>
          <w:sz w:val="26"/>
          <w:szCs w:val="26"/>
        </w:rPr>
        <w:t xml:space="preserve"> В. Осеева. «Волшебная иголочка»; К. Чуковский. «Телефон», «Тараканище», «Федорино горе»; Н. Носов. «Приключения Незнайки и его друзей» (главы из книги); Д. Мамин-Сибиряк. «Сказка про Комара Комаровича — Длинный Нос и про Мохнатого Мишу — Короткий Хвост»; </w:t>
      </w:r>
    </w:p>
    <w:p w:rsidR="00391AD2" w:rsidRPr="00E25DEE" w:rsidRDefault="00391AD2" w:rsidP="00391AD2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color w:val="000000"/>
          <w:sz w:val="26"/>
          <w:szCs w:val="26"/>
        </w:rPr>
      </w:pPr>
      <w:r w:rsidRPr="00E25DEE">
        <w:rPr>
          <w:rStyle w:val="c4"/>
          <w:b/>
          <w:bCs/>
          <w:color w:val="000000"/>
          <w:sz w:val="26"/>
          <w:szCs w:val="26"/>
          <w:shd w:val="clear" w:color="auto" w:fill="FFFFFF"/>
        </w:rPr>
        <w:t>Басни.</w:t>
      </w:r>
      <w:r w:rsidRPr="00E25DEE">
        <w:rPr>
          <w:rStyle w:val="c5"/>
          <w:b/>
          <w:bCs/>
          <w:color w:val="000000"/>
          <w:sz w:val="26"/>
          <w:szCs w:val="26"/>
          <w:shd w:val="clear" w:color="auto" w:fill="FFFFFF"/>
        </w:rPr>
        <w:t> </w:t>
      </w:r>
      <w:r w:rsidRPr="00E25DEE">
        <w:rPr>
          <w:rStyle w:val="c2"/>
          <w:color w:val="000000"/>
          <w:sz w:val="26"/>
          <w:szCs w:val="26"/>
        </w:rPr>
        <w:t>Л. Толстой. «Отец приказал сыновьям», «Мальчик стерег овец», «Хотела галка пить».</w:t>
      </w:r>
    </w:p>
    <w:p w:rsidR="00391AD2" w:rsidRPr="00E25DEE" w:rsidRDefault="00391AD2" w:rsidP="00391AD2">
      <w:pPr>
        <w:pStyle w:val="c3"/>
        <w:shd w:val="clear" w:color="auto" w:fill="FFFFFF"/>
        <w:spacing w:before="0" w:beforeAutospacing="0" w:after="0" w:afterAutospacing="0"/>
        <w:ind w:left="426"/>
        <w:rPr>
          <w:color w:val="000000"/>
          <w:sz w:val="26"/>
          <w:szCs w:val="26"/>
        </w:rPr>
      </w:pPr>
      <w:r w:rsidRPr="00E25DEE">
        <w:rPr>
          <w:rStyle w:val="c11"/>
          <w:b/>
          <w:bCs/>
          <w:color w:val="000000"/>
          <w:sz w:val="26"/>
          <w:szCs w:val="26"/>
        </w:rPr>
        <w:t>Произведения для заучивания наизусть</w:t>
      </w:r>
    </w:p>
    <w:p w:rsidR="0091336C" w:rsidRPr="00E25DEE" w:rsidRDefault="00391AD2" w:rsidP="000D79C2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rStyle w:val="c2"/>
          <w:color w:val="000000"/>
          <w:sz w:val="26"/>
          <w:szCs w:val="26"/>
        </w:rPr>
      </w:pPr>
      <w:r w:rsidRPr="00E25DEE">
        <w:rPr>
          <w:rStyle w:val="c2"/>
          <w:color w:val="000000"/>
          <w:sz w:val="26"/>
          <w:szCs w:val="26"/>
        </w:rPr>
        <w:t xml:space="preserve"> «Ножки, ножки, где вы были?», Л. Николаенко. «Кто рассыпал колокольчики...»; В.        Орлов. «С базара», Е. Серова. «Одуванчик», «Кошачьи лапки» (из цикла «Наши цветы»); </w:t>
      </w:r>
    </w:p>
    <w:p w:rsidR="000D79C2" w:rsidRDefault="000D79C2" w:rsidP="000D79C2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rFonts w:eastAsia="Calibri"/>
          <w:sz w:val="26"/>
          <w:szCs w:val="26"/>
          <w:lang w:eastAsia="en-US"/>
        </w:rPr>
      </w:pPr>
    </w:p>
    <w:p w:rsidR="00E25DEE" w:rsidRDefault="00E25DEE" w:rsidP="000D79C2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rFonts w:eastAsia="Calibri"/>
          <w:sz w:val="26"/>
          <w:szCs w:val="26"/>
          <w:lang w:eastAsia="en-US"/>
        </w:rPr>
      </w:pPr>
    </w:p>
    <w:p w:rsidR="00E25DEE" w:rsidRDefault="00E25DEE" w:rsidP="000D79C2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rFonts w:eastAsia="Calibri"/>
          <w:sz w:val="26"/>
          <w:szCs w:val="26"/>
          <w:lang w:eastAsia="en-US"/>
        </w:rPr>
      </w:pPr>
    </w:p>
    <w:p w:rsidR="00E25DEE" w:rsidRPr="00E25DEE" w:rsidRDefault="00E25DEE" w:rsidP="000D79C2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rFonts w:eastAsia="Calibri"/>
          <w:sz w:val="26"/>
          <w:szCs w:val="26"/>
          <w:lang w:eastAsia="en-US"/>
        </w:rPr>
      </w:pPr>
    </w:p>
    <w:p w:rsidR="0091336C" w:rsidRPr="00E25DEE" w:rsidRDefault="0091336C" w:rsidP="000D79C2">
      <w:pPr>
        <w:spacing w:after="0"/>
        <w:jc w:val="center"/>
        <w:rPr>
          <w:rFonts w:ascii="Times New Roman" w:hAnsi="Times New Roman"/>
          <w:b/>
          <w:sz w:val="28"/>
          <w:szCs w:val="26"/>
          <w:u w:val="single"/>
        </w:rPr>
      </w:pPr>
      <w:r w:rsidRPr="00E25DEE">
        <w:rPr>
          <w:rFonts w:ascii="Times New Roman" w:hAnsi="Times New Roman"/>
          <w:b/>
          <w:sz w:val="28"/>
          <w:szCs w:val="26"/>
          <w:u w:val="single"/>
        </w:rPr>
        <w:t xml:space="preserve">Центр игры </w:t>
      </w:r>
    </w:p>
    <w:p w:rsidR="0091336C" w:rsidRPr="00E25DEE" w:rsidRDefault="0091336C" w:rsidP="000D79C2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Атрибуты к сюжетно-ролевым играм: «Больница», «Парикмахерская», «Магазин», «Семья»,  «Строители».</w:t>
      </w:r>
    </w:p>
    <w:p w:rsidR="0091336C" w:rsidRPr="00E25DEE" w:rsidRDefault="0091336C" w:rsidP="000D79C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Куклы разных размеров</w:t>
      </w:r>
    </w:p>
    <w:p w:rsidR="0091336C" w:rsidRPr="00E25DEE" w:rsidRDefault="0091336C" w:rsidP="000D79C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Наборы игрушек, изображающих домашних и диких животных</w:t>
      </w:r>
    </w:p>
    <w:p w:rsidR="0091336C" w:rsidRPr="00E25DEE" w:rsidRDefault="0091336C" w:rsidP="000D79C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Наборы игрушек, изображающих птиц</w:t>
      </w:r>
    </w:p>
    <w:p w:rsidR="0091336C" w:rsidRPr="00E25DEE" w:rsidRDefault="0091336C" w:rsidP="000D79C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Наборы овощей и фруктов</w:t>
      </w:r>
    </w:p>
    <w:p w:rsidR="0091336C" w:rsidRPr="00E25DEE" w:rsidRDefault="0091336C" w:rsidP="000D79C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Набор инструментов для мальчиков</w:t>
      </w:r>
    </w:p>
    <w:p w:rsidR="0091336C" w:rsidRPr="00E25DEE" w:rsidRDefault="0091336C" w:rsidP="000D79C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Коляски</w:t>
      </w:r>
    </w:p>
    <w:p w:rsidR="0091336C" w:rsidRPr="00E25DEE" w:rsidRDefault="0091336C" w:rsidP="000D79C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Машины (грузовые и легковые, спецтранспорт)</w:t>
      </w:r>
    </w:p>
    <w:p w:rsidR="0091336C" w:rsidRPr="00E25DEE" w:rsidRDefault="0091336C" w:rsidP="000D79C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Мебель среднего размера (стол, стулья, кровати, шкафы)</w:t>
      </w:r>
    </w:p>
    <w:p w:rsidR="0091336C" w:rsidRPr="00E25DEE" w:rsidRDefault="0091336C" w:rsidP="000D79C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Принадлежности для мытья кукол (ванночка, мыло, губка, полотенце)</w:t>
      </w:r>
    </w:p>
    <w:p w:rsidR="0091336C" w:rsidRPr="00E25DEE" w:rsidRDefault="0091336C" w:rsidP="000D79C2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Набор кухонной мебели и оборудования среднего размера</w:t>
      </w:r>
    </w:p>
    <w:p w:rsidR="0091336C" w:rsidRPr="00E25DEE" w:rsidRDefault="0091336C" w:rsidP="000D79C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Посуда кухонная, чайная</w:t>
      </w:r>
    </w:p>
    <w:p w:rsidR="0091336C" w:rsidRPr="00E25DEE" w:rsidRDefault="0091336C" w:rsidP="000D79C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Предметы заместители: строительный, бросовый и природный материал, коробки, пластмассовые кубики</w:t>
      </w:r>
    </w:p>
    <w:p w:rsidR="0091336C" w:rsidRPr="00E25DEE" w:rsidRDefault="0091336C" w:rsidP="000D79C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Светофор и дорожные знаки</w:t>
      </w:r>
    </w:p>
    <w:p w:rsidR="004052CA" w:rsidRPr="00E25DEE" w:rsidRDefault="0091336C" w:rsidP="0091336C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Набор детских бытовых инструментов</w:t>
      </w:r>
    </w:p>
    <w:p w:rsidR="0091336C" w:rsidRPr="00E25DEE" w:rsidRDefault="0091336C" w:rsidP="00391AD2">
      <w:pPr>
        <w:jc w:val="center"/>
        <w:rPr>
          <w:rFonts w:ascii="Times New Roman" w:hAnsi="Times New Roman"/>
          <w:b/>
          <w:sz w:val="28"/>
          <w:szCs w:val="26"/>
          <w:u w:val="single"/>
        </w:rPr>
      </w:pPr>
      <w:r w:rsidRPr="00E25DEE">
        <w:rPr>
          <w:rFonts w:ascii="Times New Roman" w:hAnsi="Times New Roman"/>
          <w:b/>
          <w:sz w:val="28"/>
          <w:szCs w:val="26"/>
          <w:u w:val="single"/>
        </w:rPr>
        <w:t xml:space="preserve">Центр экспериментирования </w:t>
      </w:r>
    </w:p>
    <w:p w:rsidR="0091336C" w:rsidRPr="00E25DEE" w:rsidRDefault="0091336C" w:rsidP="00391AD2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Сита, воронки разного объёма;</w:t>
      </w:r>
    </w:p>
    <w:p w:rsidR="0091336C" w:rsidRPr="00E25DEE" w:rsidRDefault="0091336C" w:rsidP="00391AD2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Природный материал;</w:t>
      </w:r>
    </w:p>
    <w:p w:rsidR="0091336C" w:rsidRPr="00E25DEE" w:rsidRDefault="0091336C" w:rsidP="00391AD2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Бросовый материал;</w:t>
      </w:r>
    </w:p>
    <w:p w:rsidR="0091336C" w:rsidRPr="00E25DEE" w:rsidRDefault="0091336C" w:rsidP="00391AD2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 xml:space="preserve">Увеличительные стёкла, </w:t>
      </w:r>
    </w:p>
    <w:p w:rsidR="0091336C" w:rsidRPr="00E25DEE" w:rsidRDefault="0091336C" w:rsidP="00391AD2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Фартуки</w:t>
      </w:r>
    </w:p>
    <w:p w:rsidR="0091336C" w:rsidRPr="00E25DEE" w:rsidRDefault="0091336C" w:rsidP="00391AD2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Лопатки и грабли детские</w:t>
      </w:r>
    </w:p>
    <w:p w:rsidR="0091336C" w:rsidRPr="00E25DEE" w:rsidRDefault="0091336C" w:rsidP="00391AD2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Губки</w:t>
      </w:r>
    </w:p>
    <w:p w:rsidR="0091336C" w:rsidRPr="00E25DEE" w:rsidRDefault="0091336C" w:rsidP="00391AD2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Лейки</w:t>
      </w:r>
    </w:p>
    <w:p w:rsidR="0091336C" w:rsidRPr="00E25DEE" w:rsidRDefault="0091336C" w:rsidP="00391AD2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Резиновые игрушки с дырочкой</w:t>
      </w:r>
    </w:p>
    <w:p w:rsidR="0091336C" w:rsidRPr="00E25DEE" w:rsidRDefault="0091336C" w:rsidP="00391AD2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Формочки, ведерки</w:t>
      </w:r>
    </w:p>
    <w:p w:rsidR="0091336C" w:rsidRPr="00E25DEE" w:rsidRDefault="0091336C" w:rsidP="00391AD2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Мыльные пузыри</w:t>
      </w:r>
    </w:p>
    <w:p w:rsidR="0091336C" w:rsidRPr="00E25DEE" w:rsidRDefault="0091336C" w:rsidP="00391AD2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Муляжи фруктов и овощей</w:t>
      </w:r>
    </w:p>
    <w:p w:rsidR="0091336C" w:rsidRPr="00E25DEE" w:rsidRDefault="0091336C" w:rsidP="00391AD2">
      <w:pPr>
        <w:pStyle w:val="a6"/>
        <w:numPr>
          <w:ilvl w:val="0"/>
          <w:numId w:val="9"/>
        </w:numPr>
        <w:spacing w:before="0" w:beforeAutospacing="0" w:after="0" w:afterAutospacing="0" w:line="360" w:lineRule="auto"/>
        <w:contextualSpacing/>
        <w:rPr>
          <w:sz w:val="26"/>
          <w:szCs w:val="26"/>
        </w:rPr>
      </w:pPr>
      <w:r w:rsidRPr="00E25DEE">
        <w:rPr>
          <w:sz w:val="26"/>
          <w:szCs w:val="26"/>
        </w:rPr>
        <w:lastRenderedPageBreak/>
        <w:t>Набор для экспериментирования с водой: емкости разных размеров и форм, предметы – орудия для переливания и вылавливания: черпачки, сачки, плавающие и тонущие игрушки и предметы (губки, дощечки, металлические предметы из резины, пластмассы и т.д.), различные формочки; рыбки, черепашки, дельфинчики, лягушки – небольшого и среднего  размеров (надувные, пластмассовые, резиновые; простые, заводные).</w:t>
      </w:r>
    </w:p>
    <w:p w:rsidR="0091336C" w:rsidRPr="00E25DEE" w:rsidRDefault="0091336C" w:rsidP="0091336C">
      <w:pPr>
        <w:pStyle w:val="a6"/>
        <w:numPr>
          <w:ilvl w:val="0"/>
          <w:numId w:val="9"/>
        </w:numPr>
        <w:spacing w:before="0" w:beforeAutospacing="0" w:after="0" w:afterAutospacing="0" w:line="360" w:lineRule="auto"/>
        <w:contextualSpacing/>
        <w:rPr>
          <w:sz w:val="26"/>
          <w:szCs w:val="26"/>
        </w:rPr>
      </w:pPr>
      <w:r w:rsidRPr="00E25DEE">
        <w:rPr>
          <w:sz w:val="26"/>
          <w:szCs w:val="26"/>
        </w:rPr>
        <w:t>Набор для экспериментирования с песком: стол – песочница, формочки разной конфигурации, емкости разного размера, предметы – орудия – совочки, лопатки, ведерки, грабельки. Некрупные игрушки для закапывания (шарики, кольца, геометрические   формы разных цветов и размеров).</w:t>
      </w:r>
    </w:p>
    <w:p w:rsidR="0091336C" w:rsidRPr="00E25DEE" w:rsidRDefault="0091336C" w:rsidP="0091336C">
      <w:pPr>
        <w:pStyle w:val="a6"/>
        <w:numPr>
          <w:ilvl w:val="0"/>
          <w:numId w:val="9"/>
        </w:numPr>
        <w:spacing w:before="0" w:beforeAutospacing="0" w:after="200" w:afterAutospacing="0" w:line="360" w:lineRule="auto"/>
        <w:contextualSpacing/>
        <w:rPr>
          <w:sz w:val="26"/>
          <w:szCs w:val="26"/>
        </w:rPr>
      </w:pPr>
      <w:r w:rsidRPr="00E25DEE">
        <w:rPr>
          <w:sz w:val="26"/>
          <w:szCs w:val="26"/>
        </w:rPr>
        <w:t>Леечки, кулечки, ведерки с отверстиями, брызгалки.</w:t>
      </w:r>
    </w:p>
    <w:p w:rsidR="0091336C" w:rsidRPr="00E25DEE" w:rsidRDefault="0091336C" w:rsidP="0091336C">
      <w:pPr>
        <w:pStyle w:val="a6"/>
        <w:numPr>
          <w:ilvl w:val="0"/>
          <w:numId w:val="9"/>
        </w:numPr>
        <w:spacing w:before="0" w:beforeAutospacing="0" w:after="200" w:afterAutospacing="0" w:line="360" w:lineRule="auto"/>
        <w:contextualSpacing/>
        <w:rPr>
          <w:sz w:val="26"/>
          <w:szCs w:val="26"/>
        </w:rPr>
      </w:pPr>
      <w:r w:rsidRPr="00E25DEE">
        <w:rPr>
          <w:sz w:val="26"/>
          <w:szCs w:val="26"/>
        </w:rPr>
        <w:t>Ведерко с дырочкой на дне.</w:t>
      </w:r>
    </w:p>
    <w:p w:rsidR="000D79C2" w:rsidRPr="00E25DEE" w:rsidRDefault="00E25DEE" w:rsidP="00E25DEE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6"/>
          <w:u w:val="single"/>
        </w:rPr>
      </w:pPr>
      <w:r w:rsidRPr="00E25DEE">
        <w:rPr>
          <w:rFonts w:ascii="Times New Roman" w:hAnsi="Times New Roman"/>
          <w:b/>
          <w:sz w:val="28"/>
          <w:szCs w:val="26"/>
          <w:u w:val="single"/>
        </w:rPr>
        <w:t>Центр познания и коммуникации</w:t>
      </w:r>
    </w:p>
    <w:p w:rsidR="00E25DEE" w:rsidRPr="00E25DEE" w:rsidRDefault="00E25DEE" w:rsidP="00E25DEE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Альбом картинок по профессиям</w:t>
      </w:r>
    </w:p>
    <w:p w:rsidR="00E25DEE" w:rsidRPr="00E25DEE" w:rsidRDefault="00E25DEE" w:rsidP="00E25DEE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Артикуляционная гимнастика: комплексы артикуляционной гимнастики с фотографиями поз губ, языка.</w:t>
      </w:r>
    </w:p>
    <w:p w:rsidR="00E25DEE" w:rsidRPr="00E25DEE" w:rsidRDefault="00E25DEE" w:rsidP="00E25DEE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Игры на развитие дыхания: «Сдуй бабочку», «Подуй в трубочку», «Надуй шарик».</w:t>
      </w:r>
    </w:p>
    <w:p w:rsidR="00E25DEE" w:rsidRPr="00E25DEE" w:rsidRDefault="00E25DEE" w:rsidP="00E25DEE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Аудиозаписи о природе: «Из чего родилась музыка», «Волшебство природы».</w:t>
      </w:r>
    </w:p>
    <w:p w:rsidR="00E25DEE" w:rsidRPr="00E25DEE" w:rsidRDefault="00E25DEE" w:rsidP="00E25DEE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Модель трудового процесса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 xml:space="preserve">Дидактические игры: «Про растения», </w:t>
      </w:r>
    </w:p>
    <w:p w:rsidR="00E25DEE" w:rsidRPr="00E25DEE" w:rsidRDefault="00E25DEE" w:rsidP="00E25DEE">
      <w:pPr>
        <w:pStyle w:val="a6"/>
        <w:numPr>
          <w:ilvl w:val="0"/>
          <w:numId w:val="20"/>
        </w:numPr>
        <w:spacing w:before="0" w:beforeAutospacing="0" w:after="0" w:afterAutospacing="0" w:line="360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 w:rsidRPr="00E25DEE">
        <w:rPr>
          <w:rFonts w:eastAsia="Calibri"/>
          <w:sz w:val="26"/>
          <w:szCs w:val="26"/>
          <w:lang w:eastAsia="en-US"/>
        </w:rPr>
        <w:t xml:space="preserve">«Кто чей малыш?», </w:t>
      </w:r>
    </w:p>
    <w:p w:rsidR="00E25DEE" w:rsidRPr="00E25DEE" w:rsidRDefault="00E25DEE" w:rsidP="00E25DEE">
      <w:pPr>
        <w:pStyle w:val="a6"/>
        <w:numPr>
          <w:ilvl w:val="0"/>
          <w:numId w:val="20"/>
        </w:numPr>
        <w:spacing w:before="0" w:beforeAutospacing="0" w:after="0" w:afterAutospacing="0" w:line="360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 w:rsidRPr="00E25DEE">
        <w:rPr>
          <w:rFonts w:eastAsia="Calibri"/>
          <w:sz w:val="26"/>
          <w:szCs w:val="26"/>
          <w:lang w:eastAsia="en-US"/>
        </w:rPr>
        <w:t xml:space="preserve">«Кто где живет?», </w:t>
      </w:r>
    </w:p>
    <w:p w:rsidR="00E25DEE" w:rsidRPr="00E25DEE" w:rsidRDefault="00E25DEE" w:rsidP="00E25DEE">
      <w:pPr>
        <w:pStyle w:val="a6"/>
        <w:numPr>
          <w:ilvl w:val="0"/>
          <w:numId w:val="20"/>
        </w:numPr>
        <w:spacing w:before="0" w:beforeAutospacing="0" w:after="0" w:afterAutospacing="0" w:line="360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 w:rsidRPr="00E25DEE">
        <w:rPr>
          <w:rFonts w:eastAsia="Calibri"/>
          <w:sz w:val="26"/>
          <w:szCs w:val="26"/>
          <w:lang w:eastAsia="en-US"/>
        </w:rPr>
        <w:t xml:space="preserve">«Чей малыш?», </w:t>
      </w:r>
    </w:p>
    <w:p w:rsidR="00E25DEE" w:rsidRPr="00E25DEE" w:rsidRDefault="00E25DEE" w:rsidP="00E25DEE">
      <w:pPr>
        <w:pStyle w:val="a6"/>
        <w:numPr>
          <w:ilvl w:val="0"/>
          <w:numId w:val="20"/>
        </w:numPr>
        <w:spacing w:before="0" w:beforeAutospacing="0" w:after="0" w:afterAutospacing="0" w:line="360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 w:rsidRPr="00E25DEE">
        <w:rPr>
          <w:rFonts w:eastAsia="Calibri"/>
          <w:sz w:val="26"/>
          <w:szCs w:val="26"/>
          <w:lang w:eastAsia="en-US"/>
        </w:rPr>
        <w:t xml:space="preserve">«Животные (ассоциации)»,  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Иллюстрации по темам: «Фрукты-овощи», «Домашние и дикие животные», «Домашние и дикие птицы», «Насекомые», «Ягоды»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Картинки с изображением строения растения: корень, стебель, лист, цветок, плод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Картинки и альбомы по временам года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Инструменты для ухода за растениями: лейка, тряпочка, палочка для рыхления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Коллекции камней, тканей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Гербарий «Растения нашего города и окрестностей»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Семейные фотографии и альбомы, фото детей</w:t>
      </w:r>
    </w:p>
    <w:p w:rsidR="00E25DEE" w:rsidRPr="00E25DEE" w:rsidRDefault="00E25DEE" w:rsidP="00E25DEE">
      <w:pPr>
        <w:numPr>
          <w:ilvl w:val="0"/>
          <w:numId w:val="20"/>
        </w:numPr>
        <w:shd w:val="clear" w:color="auto" w:fill="FFFFFF"/>
        <w:spacing w:after="0" w:line="360" w:lineRule="auto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Гербарий «растения нашего города»</w:t>
      </w:r>
    </w:p>
    <w:p w:rsidR="00E25DEE" w:rsidRPr="00E25DEE" w:rsidRDefault="00E25DEE" w:rsidP="00E25DEE">
      <w:pPr>
        <w:numPr>
          <w:ilvl w:val="0"/>
          <w:numId w:val="20"/>
        </w:numPr>
        <w:shd w:val="clear" w:color="auto" w:fill="FFFFFF"/>
        <w:spacing w:after="0" w:line="360" w:lineRule="auto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Экран проектной деятельности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lastRenderedPageBreak/>
        <w:t>Живой зеленый уголок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Камушки морские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Набор бумаги для разрывания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Массажные мячи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Картинки эмоций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Кубик настроения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Набор пластилина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Песочные, релаксационные часы, кубики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Волшебный сундучок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Демонстрационный материал «Я и мое поведение»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Демонстрационный материал «Чувства, эмоции»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Дидактическая игра «Что такое хорошо, что такое плохо», «Домик настроения», «Угадай мое настроение», «Нарисуй свое настроения»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Альбом «Моя семья»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Балдахин для уголка уединения</w:t>
      </w:r>
    </w:p>
    <w:p w:rsidR="00E25DEE" w:rsidRPr="00E25DEE" w:rsidRDefault="00E25DEE" w:rsidP="00E25DEE">
      <w:pPr>
        <w:pStyle w:val="a6"/>
        <w:spacing w:after="200"/>
        <w:ind w:left="1440"/>
        <w:jc w:val="center"/>
        <w:rPr>
          <w:rFonts w:eastAsia="Calibri"/>
          <w:b/>
          <w:sz w:val="28"/>
          <w:szCs w:val="26"/>
          <w:u w:val="single"/>
          <w:lang w:eastAsia="en-US"/>
        </w:rPr>
      </w:pPr>
      <w:r w:rsidRPr="00E25DEE">
        <w:rPr>
          <w:rFonts w:eastAsia="Calibri"/>
          <w:sz w:val="26"/>
          <w:szCs w:val="26"/>
          <w:lang w:eastAsia="en-US"/>
        </w:rPr>
        <w:br w:type="page"/>
      </w:r>
      <w:r w:rsidRPr="00E25DEE">
        <w:rPr>
          <w:rFonts w:eastAsia="Calibri"/>
          <w:b/>
          <w:sz w:val="28"/>
          <w:szCs w:val="26"/>
          <w:u w:val="single"/>
          <w:lang w:eastAsia="en-US"/>
        </w:rPr>
        <w:lastRenderedPageBreak/>
        <w:t>Центр уединения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Камушки морские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Набор бумаги для разрывания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Массажные мячи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Картинки эмоций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Кубик настроения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Набор пластилина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Песочные, релаксационные часы, кубики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Волшебный сундучок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Демонстрационный материал «Я и мое поведение»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Демонстрационный материал «Чувства, эмоции»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Дидактическая игра «Что такое хорошо, что такое плохо», «Домик настроения», «Угадай мое настроение», «Нарисуй свое настроения»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Альбом «Моя семья»</w:t>
      </w:r>
    </w:p>
    <w:p w:rsidR="00E25DEE" w:rsidRPr="00E25DEE" w:rsidRDefault="00E25DEE" w:rsidP="00E25DE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Балдахин для уголка уединения</w:t>
      </w:r>
    </w:p>
    <w:p w:rsidR="00E25DEE" w:rsidRPr="00E25DEE" w:rsidRDefault="00E25DEE" w:rsidP="00E25DEE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E25DEE" w:rsidRPr="00E25DEE" w:rsidRDefault="00E25DEE" w:rsidP="00E25DEE">
      <w:pPr>
        <w:jc w:val="center"/>
        <w:rPr>
          <w:rFonts w:ascii="Times New Roman" w:hAnsi="Times New Roman"/>
          <w:b/>
          <w:sz w:val="28"/>
          <w:szCs w:val="26"/>
          <w:u w:val="single"/>
        </w:rPr>
      </w:pPr>
      <w:r w:rsidRPr="00E25DEE">
        <w:rPr>
          <w:rFonts w:ascii="Times New Roman" w:hAnsi="Times New Roman"/>
          <w:sz w:val="26"/>
          <w:szCs w:val="26"/>
        </w:rPr>
        <w:br w:type="page"/>
      </w:r>
      <w:r w:rsidRPr="00E25DEE">
        <w:rPr>
          <w:rFonts w:ascii="Times New Roman" w:hAnsi="Times New Roman"/>
          <w:b/>
          <w:sz w:val="28"/>
          <w:szCs w:val="26"/>
          <w:u w:val="single"/>
        </w:rPr>
        <w:lastRenderedPageBreak/>
        <w:t xml:space="preserve">Центр </w:t>
      </w:r>
      <w:r w:rsidR="00306E50">
        <w:rPr>
          <w:rFonts w:ascii="Times New Roman" w:hAnsi="Times New Roman"/>
          <w:b/>
          <w:sz w:val="28"/>
          <w:szCs w:val="26"/>
          <w:u w:val="single"/>
        </w:rPr>
        <w:t>театрализации и музицирования</w:t>
      </w:r>
    </w:p>
    <w:p w:rsidR="00E25DEE" w:rsidRPr="00E25DEE" w:rsidRDefault="00E25DEE" w:rsidP="00E25DEE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Мольберт</w:t>
      </w:r>
    </w:p>
    <w:p w:rsidR="00E25DEE" w:rsidRPr="00E25DEE" w:rsidRDefault="00E25DEE" w:rsidP="00E25DEE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Стенд для детских работ</w:t>
      </w:r>
    </w:p>
    <w:p w:rsidR="00E25DEE" w:rsidRPr="00E25DEE" w:rsidRDefault="00E25DEE" w:rsidP="00E25DEE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Предметы русского искусства: игрушки из глины, дерева, роспись разделочных досок.</w:t>
      </w:r>
    </w:p>
    <w:p w:rsidR="00E25DEE" w:rsidRPr="00E25DEE" w:rsidRDefault="00E25DEE" w:rsidP="00E25DEE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Доска для рисования маркером.</w:t>
      </w:r>
    </w:p>
    <w:p w:rsidR="00E25DEE" w:rsidRPr="00E25DEE" w:rsidRDefault="00E25DEE" w:rsidP="00E25DEE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Игрушки – инструменты: ложки, погремушки, бубны, барабаны, колокольчики.</w:t>
      </w:r>
    </w:p>
    <w:p w:rsidR="00E25DEE" w:rsidRPr="00E25DEE" w:rsidRDefault="00E25DEE" w:rsidP="00E25DEE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Наглядно-дидактические пособия:  «Дымковская роспись»,</w:t>
      </w:r>
    </w:p>
    <w:p w:rsidR="00E25DEE" w:rsidRPr="00E25DEE" w:rsidRDefault="00E25DEE" w:rsidP="00E25DEE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Материалы для рисования: карандаши, мелки, бумага разных цветов, ножницы, трафареты, кисти мягкие круглые, щетинные, подставки и салфетки для кистей, салфетки из ткани, губки, розетки для клея и красок, восковые мелки</w:t>
      </w:r>
    </w:p>
    <w:p w:rsidR="00E25DEE" w:rsidRPr="00E25DEE" w:rsidRDefault="00E25DEE" w:rsidP="00E25DEE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Материалы для лепки: пластилин, доски, поднос для работ</w:t>
      </w:r>
    </w:p>
    <w:p w:rsidR="00391AD2" w:rsidRPr="00E25DEE" w:rsidRDefault="00E25DEE" w:rsidP="00E25DEE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  <w:r w:rsidRPr="00E25DEE">
        <w:rPr>
          <w:rFonts w:ascii="Times New Roman" w:hAnsi="Times New Roman"/>
          <w:sz w:val="26"/>
          <w:szCs w:val="26"/>
        </w:rPr>
        <w:t>Материалы для аппликации: бумага цветная и белая, картон цветной и белый, ножницы, клей</w:t>
      </w:r>
    </w:p>
    <w:p w:rsidR="00E25DEE" w:rsidRPr="00E25DEE" w:rsidRDefault="00E25DEE" w:rsidP="00E25DEE">
      <w:pPr>
        <w:spacing w:after="0"/>
        <w:ind w:left="720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91336C" w:rsidRPr="00E25DEE" w:rsidRDefault="0091336C" w:rsidP="0091336C">
      <w:pPr>
        <w:spacing w:after="0" w:line="360" w:lineRule="auto"/>
        <w:jc w:val="center"/>
        <w:rPr>
          <w:rFonts w:ascii="Times New Roman" w:hAnsi="Times New Roman"/>
          <w:b/>
          <w:sz w:val="28"/>
          <w:szCs w:val="26"/>
          <w:lang w:eastAsia="ru-RU"/>
        </w:rPr>
      </w:pPr>
      <w:r w:rsidRPr="00E25DEE">
        <w:rPr>
          <w:rFonts w:ascii="Times New Roman" w:hAnsi="Times New Roman"/>
          <w:b/>
          <w:sz w:val="28"/>
          <w:szCs w:val="26"/>
          <w:lang w:eastAsia="ru-RU"/>
        </w:rPr>
        <w:t>Методическое обеспечение реализации рабочей программы</w:t>
      </w:r>
    </w:p>
    <w:p w:rsidR="004052CA" w:rsidRPr="00E25DEE" w:rsidRDefault="004052CA" w:rsidP="004052CA">
      <w:pPr>
        <w:pStyle w:val="a6"/>
        <w:numPr>
          <w:ilvl w:val="0"/>
          <w:numId w:val="15"/>
        </w:numPr>
        <w:spacing w:before="0" w:beforeAutospacing="0" w:after="200" w:afterAutospacing="0" w:line="360" w:lineRule="auto"/>
        <w:contextualSpacing/>
        <w:rPr>
          <w:rStyle w:val="3"/>
          <w:rFonts w:eastAsiaTheme="minorHAnsi"/>
          <w:sz w:val="26"/>
          <w:szCs w:val="26"/>
        </w:rPr>
      </w:pPr>
      <w:r w:rsidRPr="00E25DEE">
        <w:rPr>
          <w:rStyle w:val="3"/>
          <w:rFonts w:eastAsiaTheme="minorHAnsi"/>
          <w:sz w:val="26"/>
          <w:szCs w:val="26"/>
        </w:rPr>
        <w:t>Борисова М. М. Малоподвижные игры и игровые упражнения. Для занятий с детьми 3-7 лет. - М.: Мозаика- Синтез, 2014</w:t>
      </w:r>
    </w:p>
    <w:p w:rsidR="004052CA" w:rsidRPr="00E25DEE" w:rsidRDefault="004052CA" w:rsidP="004052CA">
      <w:pPr>
        <w:pStyle w:val="a6"/>
        <w:numPr>
          <w:ilvl w:val="0"/>
          <w:numId w:val="15"/>
        </w:numPr>
        <w:spacing w:before="0" w:beforeAutospacing="0" w:after="0" w:afterAutospacing="0" w:line="360" w:lineRule="auto"/>
        <w:contextualSpacing/>
        <w:rPr>
          <w:color w:val="000000"/>
          <w:sz w:val="26"/>
          <w:szCs w:val="26"/>
        </w:rPr>
      </w:pPr>
      <w:r w:rsidRPr="00E25DEE">
        <w:rPr>
          <w:color w:val="000000"/>
          <w:sz w:val="26"/>
          <w:szCs w:val="26"/>
        </w:rPr>
        <w:t>Буре Р. С. Социально-нравственное воспитание дошкольников (3-7 лет). - М.: Мозаика- Синтез, 2014</w:t>
      </w:r>
    </w:p>
    <w:p w:rsidR="004052CA" w:rsidRPr="00E25DEE" w:rsidRDefault="004052CA" w:rsidP="004052CA">
      <w:pPr>
        <w:pStyle w:val="a6"/>
        <w:numPr>
          <w:ilvl w:val="0"/>
          <w:numId w:val="15"/>
        </w:numPr>
        <w:spacing w:before="0" w:beforeAutospacing="0" w:after="0" w:afterAutospacing="0" w:line="360" w:lineRule="auto"/>
        <w:contextualSpacing/>
        <w:rPr>
          <w:color w:val="000000"/>
          <w:sz w:val="26"/>
          <w:szCs w:val="26"/>
        </w:rPr>
      </w:pPr>
      <w:r w:rsidRPr="00E25DEE">
        <w:rPr>
          <w:color w:val="000000"/>
          <w:sz w:val="26"/>
          <w:szCs w:val="26"/>
        </w:rPr>
        <w:t>Белая К.Ю. Формирование основ безопасности у дошкольников. Для занятий с детьми 2-7 лет. ФГОС, М.: Мозаика-Синтез, 2016 г</w:t>
      </w:r>
    </w:p>
    <w:p w:rsidR="004052CA" w:rsidRPr="00E25DEE" w:rsidRDefault="004052CA" w:rsidP="004052CA">
      <w:pPr>
        <w:pStyle w:val="5"/>
        <w:numPr>
          <w:ilvl w:val="0"/>
          <w:numId w:val="15"/>
        </w:numPr>
        <w:shd w:val="clear" w:color="auto" w:fill="auto"/>
        <w:spacing w:after="0" w:line="360" w:lineRule="auto"/>
        <w:jc w:val="left"/>
        <w:rPr>
          <w:rStyle w:val="3"/>
          <w:sz w:val="26"/>
          <w:szCs w:val="26"/>
          <w:shd w:val="clear" w:color="auto" w:fill="auto"/>
        </w:rPr>
      </w:pPr>
      <w:r w:rsidRPr="00E25DEE">
        <w:rPr>
          <w:rStyle w:val="3"/>
          <w:sz w:val="26"/>
          <w:szCs w:val="26"/>
        </w:rPr>
        <w:t>Гербова В.В. Развитие речи в детском саду: Младшая группа. - М.: Мозаика-Синтез, 2015.</w:t>
      </w:r>
    </w:p>
    <w:p w:rsidR="004052CA" w:rsidRPr="00E25DEE" w:rsidRDefault="004052CA" w:rsidP="004052CA">
      <w:pPr>
        <w:pStyle w:val="a6"/>
        <w:numPr>
          <w:ilvl w:val="0"/>
          <w:numId w:val="15"/>
        </w:numPr>
        <w:spacing w:before="0" w:beforeAutospacing="0" w:after="0" w:afterAutospacing="0" w:line="360" w:lineRule="auto"/>
        <w:contextualSpacing/>
        <w:rPr>
          <w:color w:val="000000"/>
          <w:sz w:val="26"/>
          <w:szCs w:val="26"/>
        </w:rPr>
      </w:pPr>
      <w:r w:rsidRPr="00E25DEE">
        <w:rPr>
          <w:color w:val="000000"/>
          <w:sz w:val="26"/>
          <w:szCs w:val="26"/>
        </w:rPr>
        <w:t>Губанова Н.Ф. Развитие игровой деятельности: Младшая группа. - М.:        Мозаика-Синтез, 2015.</w:t>
      </w:r>
    </w:p>
    <w:p w:rsidR="004052CA" w:rsidRPr="00E25DEE" w:rsidRDefault="004052CA" w:rsidP="004052CA">
      <w:pPr>
        <w:pStyle w:val="5"/>
        <w:numPr>
          <w:ilvl w:val="0"/>
          <w:numId w:val="15"/>
        </w:numPr>
        <w:shd w:val="clear" w:color="auto" w:fill="auto"/>
        <w:spacing w:after="0" w:line="360" w:lineRule="auto"/>
        <w:jc w:val="left"/>
        <w:rPr>
          <w:rStyle w:val="3"/>
          <w:sz w:val="26"/>
          <w:szCs w:val="26"/>
        </w:rPr>
      </w:pPr>
      <w:r w:rsidRPr="00E25DEE">
        <w:rPr>
          <w:rStyle w:val="3"/>
          <w:sz w:val="26"/>
          <w:szCs w:val="26"/>
        </w:rPr>
        <w:t>Дыбина О. В. Ознакомлению с предметным и социальным окружением: Младшая группа. - М.: Мозаика-Синтез, 2014.</w:t>
      </w:r>
    </w:p>
    <w:p w:rsidR="004052CA" w:rsidRPr="00E25DEE" w:rsidRDefault="004052CA" w:rsidP="004052CA">
      <w:pPr>
        <w:pStyle w:val="a6"/>
        <w:numPr>
          <w:ilvl w:val="0"/>
          <w:numId w:val="15"/>
        </w:numPr>
        <w:spacing w:before="0" w:beforeAutospacing="0" w:after="0" w:afterAutospacing="0" w:line="360" w:lineRule="auto"/>
        <w:contextualSpacing/>
        <w:rPr>
          <w:color w:val="000000"/>
          <w:sz w:val="26"/>
          <w:szCs w:val="26"/>
        </w:rPr>
      </w:pPr>
      <w:r w:rsidRPr="00E25DEE">
        <w:rPr>
          <w:color w:val="000000"/>
          <w:sz w:val="26"/>
          <w:szCs w:val="26"/>
        </w:rPr>
        <w:t>Зацепина М. Б. Культурно-досуговая деятельность в детском саду. - М.: Мозаика- Синтез, 2014</w:t>
      </w:r>
    </w:p>
    <w:p w:rsidR="004052CA" w:rsidRPr="00E25DEE" w:rsidRDefault="004052CA" w:rsidP="004052CA">
      <w:pPr>
        <w:pStyle w:val="5"/>
        <w:numPr>
          <w:ilvl w:val="0"/>
          <w:numId w:val="15"/>
        </w:numPr>
        <w:shd w:val="clear" w:color="auto" w:fill="auto"/>
        <w:spacing w:after="0" w:line="360" w:lineRule="auto"/>
        <w:jc w:val="left"/>
        <w:rPr>
          <w:rStyle w:val="3"/>
          <w:sz w:val="26"/>
          <w:szCs w:val="26"/>
          <w:shd w:val="clear" w:color="auto" w:fill="auto"/>
        </w:rPr>
      </w:pPr>
      <w:r w:rsidRPr="00E25DEE">
        <w:rPr>
          <w:rStyle w:val="3"/>
          <w:sz w:val="26"/>
          <w:szCs w:val="26"/>
        </w:rPr>
        <w:t>Комарова Т.С. Изобразительная деятельность в детском саду:Младшая группа. - М.: Мозаика-Синтез, 2015.</w:t>
      </w:r>
    </w:p>
    <w:p w:rsidR="004052CA" w:rsidRPr="00E25DEE" w:rsidRDefault="004052CA" w:rsidP="004052CA">
      <w:pPr>
        <w:pStyle w:val="a6"/>
        <w:numPr>
          <w:ilvl w:val="0"/>
          <w:numId w:val="15"/>
        </w:numPr>
        <w:spacing w:before="0" w:beforeAutospacing="0" w:after="0" w:afterAutospacing="0" w:line="360" w:lineRule="auto"/>
        <w:contextualSpacing/>
        <w:rPr>
          <w:color w:val="000000"/>
          <w:sz w:val="26"/>
          <w:szCs w:val="26"/>
        </w:rPr>
      </w:pPr>
      <w:r w:rsidRPr="00E25DEE">
        <w:rPr>
          <w:color w:val="000000"/>
          <w:sz w:val="26"/>
          <w:szCs w:val="26"/>
        </w:rPr>
        <w:t>Куцакова</w:t>
      </w:r>
      <w:r w:rsidRPr="00E25DEE">
        <w:rPr>
          <w:color w:val="000000"/>
          <w:sz w:val="26"/>
          <w:szCs w:val="26"/>
          <w:lang w:val="en-US"/>
        </w:rPr>
        <w:t>JI</w:t>
      </w:r>
      <w:r w:rsidRPr="00E25DEE">
        <w:rPr>
          <w:color w:val="000000"/>
          <w:sz w:val="26"/>
          <w:szCs w:val="26"/>
        </w:rPr>
        <w:t>.</w:t>
      </w:r>
      <w:r w:rsidRPr="00E25DEE">
        <w:rPr>
          <w:color w:val="000000"/>
          <w:sz w:val="26"/>
          <w:szCs w:val="26"/>
          <w:lang w:val="en-US"/>
        </w:rPr>
        <w:t>B</w:t>
      </w:r>
      <w:r w:rsidRPr="00E25DEE">
        <w:rPr>
          <w:color w:val="000000"/>
          <w:sz w:val="26"/>
          <w:szCs w:val="26"/>
        </w:rPr>
        <w:t>. Трудовое воспитание в детском саду. - М.: Мозаика- Синтез, 2014</w:t>
      </w:r>
    </w:p>
    <w:p w:rsidR="004052CA" w:rsidRPr="00E25DEE" w:rsidRDefault="004052CA" w:rsidP="004052CA">
      <w:pPr>
        <w:pStyle w:val="5"/>
        <w:numPr>
          <w:ilvl w:val="0"/>
          <w:numId w:val="15"/>
        </w:numPr>
        <w:shd w:val="clear" w:color="auto" w:fill="auto"/>
        <w:spacing w:after="0" w:line="360" w:lineRule="auto"/>
        <w:jc w:val="left"/>
        <w:rPr>
          <w:sz w:val="26"/>
          <w:szCs w:val="26"/>
        </w:rPr>
      </w:pPr>
      <w:r w:rsidRPr="00E25DEE">
        <w:rPr>
          <w:rStyle w:val="3"/>
          <w:sz w:val="26"/>
          <w:szCs w:val="26"/>
        </w:rPr>
        <w:t>Куцакова Л.В. Конструирование из строительного материала:Младшая группа. - М.: Мозаика-Синтез, 2014.</w:t>
      </w:r>
    </w:p>
    <w:p w:rsidR="004052CA" w:rsidRPr="00E25DEE" w:rsidRDefault="004052CA" w:rsidP="004052CA">
      <w:pPr>
        <w:pStyle w:val="a6"/>
        <w:numPr>
          <w:ilvl w:val="0"/>
          <w:numId w:val="15"/>
        </w:numPr>
        <w:spacing w:before="0" w:beforeAutospacing="0" w:after="200" w:afterAutospacing="0" w:line="360" w:lineRule="auto"/>
        <w:contextualSpacing/>
        <w:rPr>
          <w:rStyle w:val="3"/>
          <w:rFonts w:eastAsiaTheme="minorHAnsi"/>
          <w:sz w:val="26"/>
          <w:szCs w:val="26"/>
        </w:rPr>
      </w:pPr>
      <w:r w:rsidRPr="00E25DEE">
        <w:rPr>
          <w:rStyle w:val="3"/>
          <w:rFonts w:eastAsiaTheme="minorHAnsi"/>
          <w:sz w:val="26"/>
          <w:szCs w:val="26"/>
        </w:rPr>
        <w:t>Куцакова Л.В. Конструирование и художественный труд в детском саду. - М., Мозаика-Синтез, 2009</w:t>
      </w:r>
    </w:p>
    <w:p w:rsidR="004052CA" w:rsidRPr="00E25DEE" w:rsidRDefault="004052CA" w:rsidP="004052CA">
      <w:pPr>
        <w:pStyle w:val="5"/>
        <w:numPr>
          <w:ilvl w:val="0"/>
          <w:numId w:val="15"/>
        </w:numPr>
        <w:shd w:val="clear" w:color="auto" w:fill="auto"/>
        <w:spacing w:after="0" w:line="360" w:lineRule="auto"/>
        <w:jc w:val="left"/>
        <w:rPr>
          <w:rStyle w:val="3"/>
          <w:sz w:val="26"/>
          <w:szCs w:val="26"/>
        </w:rPr>
      </w:pPr>
      <w:r w:rsidRPr="00E25DEE">
        <w:rPr>
          <w:rStyle w:val="3"/>
          <w:sz w:val="26"/>
          <w:szCs w:val="26"/>
        </w:rPr>
        <w:lastRenderedPageBreak/>
        <w:t>Пензулаева Л.И. Физкультурные занятия в детском саду: Младшая группа. - М.: Мозаика-Синтез, 2014. Пензулаева Л. И. Оздоровительная гимнастика: комплексы упражнений для детей 3-7 лет. - М.: Мозаика- Синтез, 2014</w:t>
      </w:r>
    </w:p>
    <w:p w:rsidR="004052CA" w:rsidRPr="00E25DEE" w:rsidRDefault="004052CA" w:rsidP="004052CA">
      <w:pPr>
        <w:pStyle w:val="5"/>
        <w:numPr>
          <w:ilvl w:val="0"/>
          <w:numId w:val="15"/>
        </w:numPr>
        <w:shd w:val="clear" w:color="auto" w:fill="auto"/>
        <w:spacing w:after="0" w:line="360" w:lineRule="auto"/>
        <w:jc w:val="left"/>
        <w:rPr>
          <w:sz w:val="26"/>
          <w:szCs w:val="26"/>
        </w:rPr>
      </w:pPr>
      <w:r w:rsidRPr="00E25DEE">
        <w:rPr>
          <w:rStyle w:val="3"/>
          <w:sz w:val="26"/>
          <w:szCs w:val="26"/>
        </w:rPr>
        <w:t>Помораева И.А., Позина В.А. Формирование элементарных математических представлений: Младшая группа. - М.: Мозаика-Синтез, 2015.</w:t>
      </w:r>
    </w:p>
    <w:p w:rsidR="004052CA" w:rsidRPr="00E25DEE" w:rsidRDefault="004052CA" w:rsidP="004052CA">
      <w:pPr>
        <w:pStyle w:val="a6"/>
        <w:numPr>
          <w:ilvl w:val="0"/>
          <w:numId w:val="15"/>
        </w:numPr>
        <w:spacing w:before="0" w:beforeAutospacing="0" w:after="200" w:afterAutospacing="0" w:line="360" w:lineRule="auto"/>
        <w:contextualSpacing/>
        <w:rPr>
          <w:rStyle w:val="3"/>
          <w:rFonts w:eastAsiaTheme="minorHAnsi"/>
          <w:sz w:val="26"/>
          <w:szCs w:val="26"/>
        </w:rPr>
      </w:pPr>
      <w:r w:rsidRPr="00E25DEE">
        <w:rPr>
          <w:rStyle w:val="3"/>
          <w:rFonts w:eastAsiaTheme="minorHAnsi"/>
          <w:sz w:val="26"/>
          <w:szCs w:val="26"/>
        </w:rPr>
        <w:t xml:space="preserve">Павлова </w:t>
      </w:r>
      <w:r w:rsidRPr="00E25DEE">
        <w:rPr>
          <w:rStyle w:val="3"/>
          <w:rFonts w:eastAsiaTheme="minorHAnsi"/>
          <w:sz w:val="26"/>
          <w:szCs w:val="26"/>
          <w:lang w:val="en-US"/>
        </w:rPr>
        <w:t>JL</w:t>
      </w:r>
      <w:r w:rsidRPr="00E25DEE">
        <w:rPr>
          <w:rStyle w:val="3"/>
          <w:rFonts w:eastAsiaTheme="minorHAnsi"/>
          <w:sz w:val="26"/>
          <w:szCs w:val="26"/>
        </w:rPr>
        <w:t xml:space="preserve"> Ю. Сборник дидактических игр по ознакомлению с окружающим миром (3-7 лет). . - М.: Мозаика-Синтез, 2014.</w:t>
      </w:r>
    </w:p>
    <w:p w:rsidR="004052CA" w:rsidRPr="00E25DEE" w:rsidRDefault="004052CA" w:rsidP="004052CA">
      <w:pPr>
        <w:pStyle w:val="5"/>
        <w:numPr>
          <w:ilvl w:val="0"/>
          <w:numId w:val="15"/>
        </w:numPr>
        <w:shd w:val="clear" w:color="auto" w:fill="auto"/>
        <w:spacing w:after="0" w:line="360" w:lineRule="auto"/>
        <w:jc w:val="left"/>
        <w:rPr>
          <w:rStyle w:val="3"/>
          <w:sz w:val="26"/>
          <w:szCs w:val="26"/>
        </w:rPr>
      </w:pPr>
      <w:r w:rsidRPr="00E25DEE">
        <w:rPr>
          <w:rStyle w:val="3"/>
          <w:sz w:val="26"/>
          <w:szCs w:val="26"/>
        </w:rPr>
        <w:t>Соломенникова О. А. Ознакомление с природой в детском саду: Младшая группа. - М.: Мозаика-Синтез, 2015.</w:t>
      </w:r>
    </w:p>
    <w:p w:rsidR="004052CA" w:rsidRPr="00E25DEE" w:rsidRDefault="004052CA" w:rsidP="004052CA">
      <w:pPr>
        <w:pStyle w:val="5"/>
        <w:numPr>
          <w:ilvl w:val="0"/>
          <w:numId w:val="15"/>
        </w:numPr>
        <w:shd w:val="clear" w:color="auto" w:fill="auto"/>
        <w:spacing w:after="0" w:line="360" w:lineRule="auto"/>
        <w:jc w:val="left"/>
        <w:rPr>
          <w:rStyle w:val="3"/>
          <w:sz w:val="26"/>
          <w:szCs w:val="26"/>
          <w:shd w:val="clear" w:color="auto" w:fill="auto"/>
        </w:rPr>
      </w:pPr>
      <w:r w:rsidRPr="00E25DEE">
        <w:rPr>
          <w:rStyle w:val="3"/>
          <w:sz w:val="26"/>
          <w:szCs w:val="26"/>
        </w:rPr>
        <w:t>Сборник подвижных игр / Автор-сост. Э. Я. Степаненкова- М.: Мозаика- Синтез, 2014</w:t>
      </w:r>
    </w:p>
    <w:p w:rsidR="00A36936" w:rsidRPr="00E25DEE" w:rsidRDefault="00A36936" w:rsidP="00A36936">
      <w:pPr>
        <w:pStyle w:val="a6"/>
        <w:numPr>
          <w:ilvl w:val="0"/>
          <w:numId w:val="15"/>
        </w:numPr>
        <w:spacing w:before="0" w:beforeAutospacing="0" w:after="0" w:afterAutospacing="0" w:line="360" w:lineRule="auto"/>
        <w:contextualSpacing/>
        <w:rPr>
          <w:color w:val="000000"/>
          <w:sz w:val="26"/>
          <w:szCs w:val="26"/>
        </w:rPr>
      </w:pPr>
      <w:r w:rsidRPr="00E25DEE">
        <w:rPr>
          <w:color w:val="000000"/>
          <w:sz w:val="26"/>
          <w:szCs w:val="26"/>
        </w:rPr>
        <w:t>Саулина Т. Ф. Знакомим дошкольников с правилами дорожного движения (3-7 лет). - М.: Мозаика- Синтез, 2014</w:t>
      </w:r>
    </w:p>
    <w:p w:rsidR="004052CA" w:rsidRPr="00E25DEE" w:rsidRDefault="004052CA" w:rsidP="004052CA">
      <w:pPr>
        <w:widowControl w:val="0"/>
        <w:numPr>
          <w:ilvl w:val="0"/>
          <w:numId w:val="15"/>
        </w:numPr>
        <w:tabs>
          <w:tab w:val="left" w:pos="1033"/>
        </w:tabs>
        <w:spacing w:after="0" w:line="274" w:lineRule="exact"/>
        <w:ind w:right="-18"/>
        <w:jc w:val="both"/>
        <w:rPr>
          <w:rFonts w:ascii="Times New Roman" w:hAnsi="Times New Roman"/>
          <w:bCs/>
          <w:iCs/>
          <w:sz w:val="26"/>
          <w:szCs w:val="26"/>
        </w:rPr>
      </w:pPr>
      <w:r w:rsidRPr="00E25DEE">
        <w:rPr>
          <w:rFonts w:ascii="Times New Roman" w:hAnsi="Times New Roman"/>
          <w:bCs/>
          <w:iCs/>
          <w:sz w:val="26"/>
          <w:szCs w:val="26"/>
        </w:rPr>
        <w:t>Федеральная образовательная программа дошкольного образования. – М.: ТЦ Сфера,2023. - 208 с.: табл. (Правовая библиотека образования).</w:t>
      </w:r>
    </w:p>
    <w:p w:rsidR="0091336C" w:rsidRPr="00E25DEE" w:rsidRDefault="0091336C" w:rsidP="0091336C">
      <w:pPr>
        <w:pStyle w:val="a6"/>
        <w:numPr>
          <w:ilvl w:val="0"/>
          <w:numId w:val="15"/>
        </w:numPr>
        <w:spacing w:before="0" w:beforeAutospacing="0" w:after="200" w:afterAutospacing="0" w:line="360" w:lineRule="auto"/>
        <w:contextualSpacing/>
        <w:rPr>
          <w:rStyle w:val="3"/>
          <w:rFonts w:eastAsiaTheme="minorHAnsi"/>
          <w:sz w:val="26"/>
          <w:szCs w:val="26"/>
        </w:rPr>
      </w:pPr>
      <w:r w:rsidRPr="00E25DEE">
        <w:rPr>
          <w:rStyle w:val="3"/>
          <w:rFonts w:eastAsiaTheme="minorHAnsi"/>
          <w:sz w:val="26"/>
          <w:szCs w:val="26"/>
        </w:rPr>
        <w:t>Шиян О. А. Развитие творческого мышления. Работаем по сказке (3-7 лет) - М.: Мозаика-Синтез, 2015.</w:t>
      </w:r>
    </w:p>
    <w:p w:rsidR="0091336C" w:rsidRPr="00E25DEE" w:rsidRDefault="0091336C" w:rsidP="0091336C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91336C" w:rsidRPr="00E25DEE" w:rsidRDefault="0091336C" w:rsidP="0091336C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</w:p>
    <w:p w:rsidR="009B4532" w:rsidRPr="00E25DEE" w:rsidRDefault="009B4532">
      <w:pPr>
        <w:rPr>
          <w:rFonts w:ascii="Times New Roman" w:hAnsi="Times New Roman"/>
          <w:sz w:val="26"/>
          <w:szCs w:val="26"/>
        </w:rPr>
      </w:pPr>
    </w:p>
    <w:sectPr w:rsidR="009B4532" w:rsidRPr="00E25DEE" w:rsidSect="00F02524">
      <w:footerReference w:type="even" r:id="rId8"/>
      <w:footerReference w:type="default" r:id="rId9"/>
      <w:pgSz w:w="11906" w:h="16838"/>
      <w:pgMar w:top="426" w:right="707" w:bottom="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4E7" w:rsidRDefault="009B64E7" w:rsidP="00284BBA">
      <w:pPr>
        <w:spacing w:after="0" w:line="240" w:lineRule="auto"/>
      </w:pPr>
      <w:r>
        <w:separator/>
      </w:r>
    </w:p>
  </w:endnote>
  <w:endnote w:type="continuationSeparator" w:id="1">
    <w:p w:rsidR="009B64E7" w:rsidRDefault="009B64E7" w:rsidP="00284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BA6" w:rsidRDefault="00A906C7" w:rsidP="0024106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91AD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33BA6" w:rsidRDefault="009B64E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BA6" w:rsidRDefault="00A906C7" w:rsidP="0024106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91AD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06E50">
      <w:rPr>
        <w:rStyle w:val="a9"/>
        <w:noProof/>
      </w:rPr>
      <w:t>12</w:t>
    </w:r>
    <w:r>
      <w:rPr>
        <w:rStyle w:val="a9"/>
      </w:rPr>
      <w:fldChar w:fldCharType="end"/>
    </w:r>
  </w:p>
  <w:p w:rsidR="00C33BA6" w:rsidRDefault="009B64E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4E7" w:rsidRDefault="009B64E7" w:rsidP="00284BBA">
      <w:pPr>
        <w:spacing w:after="0" w:line="240" w:lineRule="auto"/>
      </w:pPr>
      <w:r>
        <w:separator/>
      </w:r>
    </w:p>
  </w:footnote>
  <w:footnote w:type="continuationSeparator" w:id="1">
    <w:p w:rsidR="009B64E7" w:rsidRDefault="009B64E7" w:rsidP="00284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4424A"/>
    <w:multiLevelType w:val="hybridMultilevel"/>
    <w:tmpl w:val="8724FCBE"/>
    <w:lvl w:ilvl="0" w:tplc="E17CD41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A1AF9"/>
    <w:multiLevelType w:val="hybridMultilevel"/>
    <w:tmpl w:val="1472C5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D47E5A"/>
    <w:multiLevelType w:val="hybridMultilevel"/>
    <w:tmpl w:val="17E403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926E06"/>
    <w:multiLevelType w:val="hybridMultilevel"/>
    <w:tmpl w:val="5A6E9348"/>
    <w:lvl w:ilvl="0" w:tplc="E17CD418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01208F"/>
    <w:multiLevelType w:val="hybridMultilevel"/>
    <w:tmpl w:val="F76CAA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942096"/>
    <w:multiLevelType w:val="hybridMultilevel"/>
    <w:tmpl w:val="6C348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1B34C8"/>
    <w:multiLevelType w:val="hybridMultilevel"/>
    <w:tmpl w:val="5552BD3E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D60C15"/>
    <w:multiLevelType w:val="hybridMultilevel"/>
    <w:tmpl w:val="84006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EA0908"/>
    <w:multiLevelType w:val="hybridMultilevel"/>
    <w:tmpl w:val="5246DB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2545AE"/>
    <w:multiLevelType w:val="multilevel"/>
    <w:tmpl w:val="ECBC75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4C0222"/>
    <w:multiLevelType w:val="hybridMultilevel"/>
    <w:tmpl w:val="E7D44D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13653A"/>
    <w:multiLevelType w:val="hybridMultilevel"/>
    <w:tmpl w:val="5AA83D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DD85231"/>
    <w:multiLevelType w:val="hybridMultilevel"/>
    <w:tmpl w:val="CAE2DDB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3711123"/>
    <w:multiLevelType w:val="hybridMultilevel"/>
    <w:tmpl w:val="5BC40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6B17C4"/>
    <w:multiLevelType w:val="hybridMultilevel"/>
    <w:tmpl w:val="F768E17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50C60A6E"/>
    <w:multiLevelType w:val="hybridMultilevel"/>
    <w:tmpl w:val="BA7224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1F144A4"/>
    <w:multiLevelType w:val="hybridMultilevel"/>
    <w:tmpl w:val="B7803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8821C2"/>
    <w:multiLevelType w:val="hybridMultilevel"/>
    <w:tmpl w:val="B47ECF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12973C9"/>
    <w:multiLevelType w:val="hybridMultilevel"/>
    <w:tmpl w:val="7ADA5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DE6B01"/>
    <w:multiLevelType w:val="hybridMultilevel"/>
    <w:tmpl w:val="8C94A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17"/>
  </w:num>
  <w:num w:numId="5">
    <w:abstractNumId w:val="6"/>
  </w:num>
  <w:num w:numId="6">
    <w:abstractNumId w:val="4"/>
  </w:num>
  <w:num w:numId="7">
    <w:abstractNumId w:val="13"/>
  </w:num>
  <w:num w:numId="8">
    <w:abstractNumId w:val="15"/>
  </w:num>
  <w:num w:numId="9">
    <w:abstractNumId w:val="10"/>
  </w:num>
  <w:num w:numId="10">
    <w:abstractNumId w:val="11"/>
  </w:num>
  <w:num w:numId="11">
    <w:abstractNumId w:val="5"/>
  </w:num>
  <w:num w:numId="12">
    <w:abstractNumId w:val="12"/>
  </w:num>
  <w:num w:numId="13">
    <w:abstractNumId w:val="18"/>
  </w:num>
  <w:num w:numId="14">
    <w:abstractNumId w:val="16"/>
  </w:num>
  <w:num w:numId="15">
    <w:abstractNumId w:val="19"/>
  </w:num>
  <w:num w:numId="16">
    <w:abstractNumId w:val="2"/>
  </w:num>
  <w:num w:numId="17">
    <w:abstractNumId w:val="3"/>
  </w:num>
  <w:num w:numId="18">
    <w:abstractNumId w:val="14"/>
  </w:num>
  <w:num w:numId="19">
    <w:abstractNumId w:val="9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336C"/>
    <w:rsid w:val="000C77D0"/>
    <w:rsid w:val="000D79C2"/>
    <w:rsid w:val="00120034"/>
    <w:rsid w:val="00284BBA"/>
    <w:rsid w:val="00306E50"/>
    <w:rsid w:val="00391AD2"/>
    <w:rsid w:val="004052CA"/>
    <w:rsid w:val="0091336C"/>
    <w:rsid w:val="009B4532"/>
    <w:rsid w:val="009B64E7"/>
    <w:rsid w:val="00A36936"/>
    <w:rsid w:val="00A906C7"/>
    <w:rsid w:val="00CD757A"/>
    <w:rsid w:val="00E25DEE"/>
    <w:rsid w:val="00E77D98"/>
    <w:rsid w:val="00F02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3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9133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91336C"/>
    <w:rPr>
      <w:rFonts w:cs="Times New Roman"/>
      <w:b/>
      <w:bCs/>
    </w:rPr>
  </w:style>
  <w:style w:type="character" w:styleId="a5">
    <w:name w:val="Emphasis"/>
    <w:uiPriority w:val="99"/>
    <w:qFormat/>
    <w:rsid w:val="0091336C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91336C"/>
    <w:rPr>
      <w:rFonts w:cs="Times New Roman"/>
    </w:rPr>
  </w:style>
  <w:style w:type="paragraph" w:styleId="a6">
    <w:name w:val="List Paragraph"/>
    <w:basedOn w:val="a"/>
    <w:uiPriority w:val="34"/>
    <w:qFormat/>
    <w:rsid w:val="009133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91336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91336C"/>
    <w:rPr>
      <w:rFonts w:ascii="Calibri" w:eastAsia="Calibri" w:hAnsi="Calibri" w:cs="Times New Roman"/>
      <w:sz w:val="20"/>
      <w:szCs w:val="20"/>
    </w:rPr>
  </w:style>
  <w:style w:type="character" w:styleId="a9">
    <w:name w:val="page number"/>
    <w:uiPriority w:val="99"/>
    <w:rsid w:val="0091336C"/>
    <w:rPr>
      <w:rFonts w:cs="Times New Roman"/>
    </w:rPr>
  </w:style>
  <w:style w:type="paragraph" w:customStyle="1" w:styleId="5">
    <w:name w:val="Основной текст5"/>
    <w:basedOn w:val="a"/>
    <w:rsid w:val="0091336C"/>
    <w:pPr>
      <w:shd w:val="clear" w:color="auto" w:fill="FFFFFF"/>
      <w:spacing w:after="900" w:line="317" w:lineRule="exact"/>
      <w:ind w:hanging="360"/>
      <w:jc w:val="center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3">
    <w:name w:val="Основной текст3"/>
    <w:basedOn w:val="a0"/>
    <w:rsid w:val="0091336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913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336C"/>
    <w:rPr>
      <w:rFonts w:ascii="Tahoma" w:eastAsia="Calibri" w:hAnsi="Tahoma" w:cs="Tahoma"/>
      <w:sz w:val="16"/>
      <w:szCs w:val="16"/>
    </w:rPr>
  </w:style>
  <w:style w:type="paragraph" w:customStyle="1" w:styleId="c16">
    <w:name w:val="c16"/>
    <w:basedOn w:val="a"/>
    <w:rsid w:val="00391A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basedOn w:val="a0"/>
    <w:rsid w:val="00391AD2"/>
  </w:style>
  <w:style w:type="paragraph" w:customStyle="1" w:styleId="c0">
    <w:name w:val="c0"/>
    <w:basedOn w:val="a"/>
    <w:rsid w:val="00391A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391AD2"/>
  </w:style>
  <w:style w:type="character" w:customStyle="1" w:styleId="c5">
    <w:name w:val="c5"/>
    <w:basedOn w:val="a0"/>
    <w:rsid w:val="00391AD2"/>
  </w:style>
  <w:style w:type="character" w:customStyle="1" w:styleId="c2">
    <w:name w:val="c2"/>
    <w:basedOn w:val="a0"/>
    <w:rsid w:val="00391AD2"/>
  </w:style>
  <w:style w:type="paragraph" w:customStyle="1" w:styleId="c3">
    <w:name w:val="c3"/>
    <w:basedOn w:val="a"/>
    <w:rsid w:val="00391A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391A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1868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2023-07-15T17:02:00Z</dcterms:created>
  <dcterms:modified xsi:type="dcterms:W3CDTF">2023-11-16T18:32:00Z</dcterms:modified>
</cp:coreProperties>
</file>